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B1843" w14:textId="77777777" w:rsidR="008F75C5" w:rsidRPr="008D591C" w:rsidRDefault="008F75C5" w:rsidP="00D40BBE">
      <w:pPr>
        <w:pStyle w:val="Cmsor5"/>
        <w:spacing w:before="240" w:after="240"/>
        <w:ind w:left="567" w:hanging="567"/>
      </w:pPr>
      <w:bookmarkStart w:id="0" w:name="_GoBack"/>
      <w:bookmarkEnd w:id="0"/>
      <w:r w:rsidRPr="008D591C">
        <w:t>TÁMOGATÁSI SZERZŐDÉS</w:t>
      </w:r>
    </w:p>
    <w:p w14:paraId="0CDE8567" w14:textId="77777777" w:rsidR="008F75C5" w:rsidRPr="00D177E6" w:rsidRDefault="008F75C5" w:rsidP="00D40BBE">
      <w:pPr>
        <w:ind w:left="567" w:hanging="567"/>
        <w:jc w:val="both"/>
        <w:rPr>
          <w:i/>
          <w:sz w:val="24"/>
          <w:szCs w:val="24"/>
        </w:rPr>
      </w:pPr>
      <w:r w:rsidRPr="00D177E6">
        <w:rPr>
          <w:i/>
          <w:sz w:val="24"/>
          <w:szCs w:val="24"/>
        </w:rPr>
        <w:t>amely létrejött egyrészről</w:t>
      </w:r>
    </w:p>
    <w:p w14:paraId="4FB089B2" w14:textId="77777777" w:rsidR="008F75C5" w:rsidRPr="008D591C" w:rsidRDefault="008F75C5" w:rsidP="00D40BBE">
      <w:pPr>
        <w:ind w:left="567" w:hanging="567"/>
        <w:jc w:val="both"/>
        <w:rPr>
          <w:sz w:val="24"/>
          <w:szCs w:val="24"/>
        </w:rPr>
      </w:pPr>
    </w:p>
    <w:p w14:paraId="429F643B" w14:textId="77777777" w:rsidR="008F75C5" w:rsidRPr="008D591C" w:rsidRDefault="008F75C5" w:rsidP="00D40BBE">
      <w:pPr>
        <w:ind w:left="567" w:hanging="567"/>
        <w:jc w:val="both"/>
        <w:rPr>
          <w:b/>
          <w:bCs/>
          <w:sz w:val="24"/>
          <w:szCs w:val="24"/>
        </w:rPr>
      </w:pPr>
      <w:r w:rsidRPr="008D591C">
        <w:rPr>
          <w:b/>
          <w:bCs/>
          <w:sz w:val="24"/>
          <w:szCs w:val="24"/>
        </w:rPr>
        <w:t>Dunakeszi Város Önkormányzata</w:t>
      </w:r>
    </w:p>
    <w:p w14:paraId="77D4FADB" w14:textId="77777777" w:rsidR="008F75C5" w:rsidRPr="008D591C" w:rsidRDefault="008F75C5" w:rsidP="00D40BBE">
      <w:pPr>
        <w:ind w:left="567" w:hanging="567"/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Székhely: 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  <w:t>2120 Dunakeszi, Fő út 25.</w:t>
      </w:r>
    </w:p>
    <w:p w14:paraId="40A89214" w14:textId="77777777" w:rsidR="008F75C5" w:rsidRPr="008D591C" w:rsidRDefault="008F75C5" w:rsidP="00D40BBE">
      <w:pPr>
        <w:ind w:left="567" w:hanging="567"/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Nyilvántartási száma: 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D591C">
        <w:rPr>
          <w:sz w:val="24"/>
          <w:szCs w:val="24"/>
        </w:rPr>
        <w:t>731245</w:t>
      </w:r>
    </w:p>
    <w:p w14:paraId="1DF8E01C" w14:textId="77777777" w:rsidR="008F75C5" w:rsidRPr="008D591C" w:rsidRDefault="008F75C5" w:rsidP="00D40BBE">
      <w:pPr>
        <w:ind w:left="567" w:hanging="567"/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Adószám: 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  <w:t>15731247-2-13</w:t>
      </w:r>
    </w:p>
    <w:p w14:paraId="6FBA59A7" w14:textId="77777777" w:rsidR="008F75C5" w:rsidRPr="008D591C" w:rsidRDefault="008F75C5" w:rsidP="00D40BBE">
      <w:pPr>
        <w:ind w:left="567" w:hanging="567"/>
        <w:jc w:val="both"/>
        <w:rPr>
          <w:sz w:val="24"/>
          <w:szCs w:val="24"/>
        </w:rPr>
      </w:pPr>
      <w:r w:rsidRPr="008D591C">
        <w:rPr>
          <w:sz w:val="24"/>
          <w:szCs w:val="24"/>
        </w:rPr>
        <w:t>Számlavezető bank: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  <w:t>OTP Bank Nyrt.</w:t>
      </w:r>
    </w:p>
    <w:p w14:paraId="5B0E4072" w14:textId="77777777" w:rsidR="008F75C5" w:rsidRPr="008D591C" w:rsidRDefault="008F75C5" w:rsidP="00D40BBE">
      <w:pPr>
        <w:ind w:left="567" w:hanging="567"/>
        <w:jc w:val="both"/>
        <w:rPr>
          <w:sz w:val="24"/>
          <w:szCs w:val="24"/>
        </w:rPr>
      </w:pPr>
      <w:r w:rsidRPr="008D591C">
        <w:rPr>
          <w:sz w:val="24"/>
          <w:szCs w:val="24"/>
        </w:rPr>
        <w:t>Bankszámlaszám: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  <w:t>11784009-15731247</w:t>
      </w:r>
    </w:p>
    <w:p w14:paraId="4CCB3B17" w14:textId="77777777" w:rsidR="008F75C5" w:rsidRPr="008D591C" w:rsidRDefault="008F75C5" w:rsidP="00D40BBE">
      <w:pPr>
        <w:ind w:left="567" w:hanging="567"/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Képviseli: </w:t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</w:r>
      <w:r w:rsidRPr="008D591C">
        <w:rPr>
          <w:sz w:val="24"/>
          <w:szCs w:val="24"/>
        </w:rPr>
        <w:tab/>
        <w:t>Dióssi Csaba polgármester</w:t>
      </w:r>
      <w:r>
        <w:rPr>
          <w:sz w:val="24"/>
          <w:szCs w:val="24"/>
        </w:rPr>
        <w:t>,</w:t>
      </w:r>
    </w:p>
    <w:p w14:paraId="2BA6CDDA" w14:textId="77777777" w:rsidR="008F75C5" w:rsidRPr="008D591C" w:rsidRDefault="008F75C5" w:rsidP="00D40BBE">
      <w:pPr>
        <w:tabs>
          <w:tab w:val="center" w:pos="4536"/>
        </w:tabs>
        <w:ind w:left="567" w:hanging="567"/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mint támogató (a továbbiakban: </w:t>
      </w:r>
      <w:r w:rsidR="00283798">
        <w:rPr>
          <w:b/>
          <w:bCs/>
          <w:sz w:val="24"/>
          <w:szCs w:val="24"/>
        </w:rPr>
        <w:t>Önkormányzat</w:t>
      </w:r>
      <w:r w:rsidRPr="008D591C">
        <w:rPr>
          <w:sz w:val="24"/>
          <w:szCs w:val="24"/>
        </w:rPr>
        <w:t>)</w:t>
      </w:r>
      <w:r w:rsidRPr="008D591C">
        <w:rPr>
          <w:sz w:val="24"/>
          <w:szCs w:val="24"/>
        </w:rPr>
        <w:tab/>
      </w:r>
    </w:p>
    <w:p w14:paraId="3933FEA2" w14:textId="77777777" w:rsidR="008F75C5" w:rsidRPr="008D591C" w:rsidRDefault="008F75C5" w:rsidP="00D40BBE">
      <w:pPr>
        <w:ind w:left="567" w:hanging="567"/>
        <w:jc w:val="both"/>
        <w:rPr>
          <w:sz w:val="24"/>
          <w:szCs w:val="24"/>
        </w:rPr>
      </w:pPr>
    </w:p>
    <w:p w14:paraId="1ABC6FE9" w14:textId="77777777" w:rsidR="008F75C5" w:rsidRPr="00D177E6" w:rsidRDefault="008F75C5" w:rsidP="00D40BBE">
      <w:pPr>
        <w:ind w:left="567" w:hanging="567"/>
        <w:jc w:val="both"/>
        <w:rPr>
          <w:i/>
          <w:sz w:val="24"/>
          <w:szCs w:val="24"/>
        </w:rPr>
      </w:pPr>
      <w:r w:rsidRPr="00D177E6">
        <w:rPr>
          <w:i/>
          <w:sz w:val="24"/>
          <w:szCs w:val="24"/>
        </w:rPr>
        <w:t>másrészről a</w:t>
      </w:r>
    </w:p>
    <w:p w14:paraId="4A1DF611" w14:textId="77777777" w:rsidR="008F75C5" w:rsidRPr="008D591C" w:rsidRDefault="008F75C5" w:rsidP="00D40BBE">
      <w:pPr>
        <w:ind w:left="567" w:hanging="567"/>
        <w:jc w:val="both"/>
        <w:rPr>
          <w:sz w:val="24"/>
          <w:szCs w:val="24"/>
        </w:rPr>
      </w:pPr>
    </w:p>
    <w:p w14:paraId="7A75BB65" w14:textId="77777777" w:rsidR="00D177E6" w:rsidRPr="00F52570" w:rsidRDefault="00D177E6" w:rsidP="00D40BBE">
      <w:pPr>
        <w:ind w:left="567" w:hanging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Dunakeszi Óvodásokért Alapítvány</w:t>
      </w:r>
    </w:p>
    <w:p w14:paraId="11A30E00" w14:textId="77777777" w:rsidR="00D177E6" w:rsidRDefault="00D177E6" w:rsidP="00D40BBE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Székhely: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45C2">
        <w:rPr>
          <w:sz w:val="24"/>
          <w:szCs w:val="24"/>
        </w:rPr>
        <w:tab/>
      </w:r>
      <w:r w:rsidR="00D245C2">
        <w:rPr>
          <w:sz w:val="24"/>
          <w:szCs w:val="24"/>
        </w:rPr>
        <w:tab/>
      </w:r>
      <w:r>
        <w:rPr>
          <w:sz w:val="24"/>
          <w:szCs w:val="24"/>
        </w:rPr>
        <w:t>2120 Dunakeszi, Fő út 75-81.</w:t>
      </w:r>
    </w:p>
    <w:p w14:paraId="375CD6AA" w14:textId="77777777" w:rsidR="00D177E6" w:rsidRDefault="00D177E6" w:rsidP="00D40BBE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Adószám: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45C2">
        <w:rPr>
          <w:sz w:val="24"/>
          <w:szCs w:val="24"/>
        </w:rPr>
        <w:tab/>
      </w:r>
      <w:r w:rsidR="00D245C2">
        <w:rPr>
          <w:sz w:val="24"/>
          <w:szCs w:val="24"/>
        </w:rPr>
        <w:tab/>
      </w:r>
      <w:r>
        <w:rPr>
          <w:sz w:val="24"/>
          <w:szCs w:val="24"/>
        </w:rPr>
        <w:t>19146667-1-13</w:t>
      </w:r>
    </w:p>
    <w:p w14:paraId="7FA4083A" w14:textId="77777777" w:rsidR="00D177E6" w:rsidRDefault="00D177E6" w:rsidP="00D40BBE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Statisztikai számjel: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245C2">
        <w:rPr>
          <w:sz w:val="24"/>
          <w:szCs w:val="24"/>
        </w:rPr>
        <w:tab/>
      </w:r>
      <w:r w:rsidR="00D245C2">
        <w:rPr>
          <w:sz w:val="24"/>
          <w:szCs w:val="24"/>
        </w:rPr>
        <w:tab/>
      </w:r>
      <w:r w:rsidRPr="00027F9F">
        <w:rPr>
          <w:sz w:val="24"/>
          <w:szCs w:val="24"/>
        </w:rPr>
        <w:t>18334430-8510-563-13</w:t>
      </w:r>
    </w:p>
    <w:p w14:paraId="52DC9C6B" w14:textId="77777777" w:rsidR="00F21A9F" w:rsidRDefault="00F21A9F" w:rsidP="00D40BBE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Számlavezető bank: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OTP Bank Nyrt.</w:t>
      </w:r>
    </w:p>
    <w:p w14:paraId="74699EBE" w14:textId="77777777" w:rsidR="00D177E6" w:rsidRDefault="00D177E6" w:rsidP="00D40BBE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Bankszámlaszám:</w:t>
      </w:r>
      <w:r w:rsidR="00072222" w:rsidRPr="00072222">
        <w:t xml:space="preserve"> </w:t>
      </w:r>
      <w:r w:rsidR="00072222">
        <w:tab/>
      </w:r>
      <w:r w:rsidR="00072222">
        <w:tab/>
      </w:r>
      <w:r w:rsidR="00072222">
        <w:tab/>
      </w:r>
      <w:r w:rsidR="00072222">
        <w:tab/>
      </w:r>
      <w:r w:rsidR="00072222" w:rsidRPr="00072222">
        <w:rPr>
          <w:sz w:val="24"/>
          <w:szCs w:val="24"/>
        </w:rPr>
        <w:t>11742104-24294625</w:t>
      </w:r>
    </w:p>
    <w:p w14:paraId="12FBD21E" w14:textId="77777777" w:rsidR="00D177E6" w:rsidRDefault="00D177E6" w:rsidP="00D40BBE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>Képviseli: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0647F">
        <w:rPr>
          <w:sz w:val="24"/>
          <w:szCs w:val="24"/>
        </w:rPr>
        <w:tab/>
      </w:r>
      <w:r w:rsidR="00283798">
        <w:rPr>
          <w:sz w:val="24"/>
          <w:szCs w:val="24"/>
        </w:rPr>
        <w:tab/>
      </w:r>
      <w:r>
        <w:rPr>
          <w:sz w:val="24"/>
          <w:szCs w:val="24"/>
        </w:rPr>
        <w:t>Dombováriné dr. Kozák Nikolett kuratóriumi elnök,</w:t>
      </w:r>
    </w:p>
    <w:p w14:paraId="61B87C5F" w14:textId="77777777" w:rsidR="00D177E6" w:rsidRDefault="00D177E6" w:rsidP="00D40BBE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mint köznevelési közszolgáltatási feladatot ellátó (a továbbiakban: </w:t>
      </w:r>
      <w:r w:rsidR="00283798">
        <w:rPr>
          <w:b/>
          <w:bCs/>
          <w:sz w:val="24"/>
          <w:szCs w:val="24"/>
        </w:rPr>
        <w:t>Alapítvány</w:t>
      </w:r>
      <w:r>
        <w:rPr>
          <w:sz w:val="24"/>
          <w:szCs w:val="24"/>
        </w:rPr>
        <w:t xml:space="preserve">) </w:t>
      </w:r>
    </w:p>
    <w:p w14:paraId="7D88408B" w14:textId="77777777" w:rsidR="00D177E6" w:rsidRDefault="00D177E6" w:rsidP="00D40BBE">
      <w:pPr>
        <w:ind w:left="567" w:hanging="567"/>
        <w:jc w:val="both"/>
        <w:rPr>
          <w:sz w:val="24"/>
          <w:szCs w:val="24"/>
        </w:rPr>
      </w:pPr>
    </w:p>
    <w:p w14:paraId="6F21143F" w14:textId="77777777" w:rsidR="008F75C5" w:rsidRPr="008D591C" w:rsidRDefault="008F75C5" w:rsidP="00D40BBE">
      <w:pPr>
        <w:ind w:left="567" w:hanging="567"/>
        <w:jc w:val="both"/>
        <w:rPr>
          <w:sz w:val="24"/>
          <w:szCs w:val="24"/>
        </w:rPr>
      </w:pPr>
    </w:p>
    <w:p w14:paraId="6312A98C" w14:textId="77777777" w:rsidR="008F75C5" w:rsidRPr="009B7CDB" w:rsidRDefault="008F75C5" w:rsidP="00D40BBE">
      <w:pPr>
        <w:ind w:left="567" w:hanging="567"/>
        <w:jc w:val="both"/>
        <w:rPr>
          <w:i/>
          <w:sz w:val="24"/>
          <w:szCs w:val="24"/>
        </w:rPr>
      </w:pPr>
      <w:r w:rsidRPr="009B7CDB">
        <w:rPr>
          <w:i/>
          <w:sz w:val="24"/>
          <w:szCs w:val="24"/>
        </w:rPr>
        <w:t xml:space="preserve">(Támogató és Támogatott, mint szerződő felek a továbbiakban együttesen: </w:t>
      </w:r>
      <w:r w:rsidRPr="009B7CDB">
        <w:rPr>
          <w:b/>
          <w:bCs/>
          <w:i/>
          <w:sz w:val="24"/>
          <w:szCs w:val="24"/>
        </w:rPr>
        <w:t>Szerződő Felek</w:t>
      </w:r>
      <w:r w:rsidRPr="009B7CDB">
        <w:rPr>
          <w:i/>
          <w:sz w:val="24"/>
          <w:szCs w:val="24"/>
        </w:rPr>
        <w:t xml:space="preserve">) között alulírott napon és helyen az alábbi feltételekkel: </w:t>
      </w:r>
    </w:p>
    <w:p w14:paraId="5DFF5904" w14:textId="77777777" w:rsidR="008F75C5" w:rsidRDefault="008F75C5" w:rsidP="00D40BBE">
      <w:pPr>
        <w:ind w:left="567" w:hanging="567"/>
        <w:jc w:val="both"/>
        <w:rPr>
          <w:sz w:val="24"/>
          <w:szCs w:val="24"/>
        </w:rPr>
      </w:pPr>
    </w:p>
    <w:p w14:paraId="2806E3A5" w14:textId="77777777" w:rsidR="008F75C5" w:rsidRDefault="006E79BE" w:rsidP="00D40BBE">
      <w:pPr>
        <w:ind w:left="567" w:hanging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Preambulum</w:t>
      </w:r>
    </w:p>
    <w:p w14:paraId="2B57E7B7" w14:textId="77777777" w:rsidR="008F75C5" w:rsidRDefault="008F75C5" w:rsidP="00D40BBE">
      <w:pPr>
        <w:ind w:left="567" w:hanging="567"/>
        <w:jc w:val="both"/>
        <w:rPr>
          <w:b/>
          <w:sz w:val="24"/>
          <w:szCs w:val="24"/>
        </w:rPr>
      </w:pPr>
    </w:p>
    <w:p w14:paraId="666128DA" w14:textId="77777777" w:rsidR="00283798" w:rsidRDefault="004313BC" w:rsidP="00D40BBE">
      <w:pPr>
        <w:jc w:val="both"/>
        <w:rPr>
          <w:sz w:val="24"/>
          <w:szCs w:val="24"/>
        </w:rPr>
      </w:pPr>
      <w:r w:rsidRPr="004313BC">
        <w:rPr>
          <w:sz w:val="24"/>
          <w:szCs w:val="24"/>
        </w:rPr>
        <w:t>"A Vasút a gyermekekért" Alapítvány és a Dunakeszi Óvodásokért Alapítvány (</w:t>
      </w:r>
      <w:r w:rsidR="00283798">
        <w:rPr>
          <w:sz w:val="24"/>
          <w:szCs w:val="24"/>
        </w:rPr>
        <w:t xml:space="preserve">a </w:t>
      </w:r>
      <w:r w:rsidRPr="004313BC">
        <w:rPr>
          <w:sz w:val="24"/>
          <w:szCs w:val="24"/>
        </w:rPr>
        <w:t>továbbiakban</w:t>
      </w:r>
      <w:r w:rsidR="00283798">
        <w:rPr>
          <w:sz w:val="24"/>
          <w:szCs w:val="24"/>
        </w:rPr>
        <w:t>:</w:t>
      </w:r>
      <w:r w:rsidRPr="004313BC">
        <w:rPr>
          <w:sz w:val="24"/>
          <w:szCs w:val="24"/>
        </w:rPr>
        <w:t xml:space="preserve"> Alapítvány) között 2019. május 23. napján megállapodás született, miszerint 2019. augusztus 31-ig hatállyal az Alapítvány részére átadásra kerültek a 2120 Dunakeszi, Mindszenty József sétány 2. szám alatt található </w:t>
      </w:r>
      <w:r w:rsidR="00283798" w:rsidRPr="006A0683">
        <w:rPr>
          <w:sz w:val="24"/>
          <w:szCs w:val="24"/>
        </w:rPr>
        <w:t xml:space="preserve">Mosolyvár Alapítványi Óvoda </w:t>
      </w:r>
      <w:r w:rsidR="00283798">
        <w:rPr>
          <w:sz w:val="24"/>
          <w:szCs w:val="24"/>
        </w:rPr>
        <w:t>(a továbbiakban: Ó</w:t>
      </w:r>
      <w:r w:rsidRPr="004313BC">
        <w:rPr>
          <w:sz w:val="24"/>
          <w:szCs w:val="24"/>
        </w:rPr>
        <w:t>voda</w:t>
      </w:r>
      <w:r w:rsidR="00283798">
        <w:rPr>
          <w:sz w:val="24"/>
          <w:szCs w:val="24"/>
        </w:rPr>
        <w:t>)</w:t>
      </w:r>
      <w:r w:rsidRPr="004313BC">
        <w:rPr>
          <w:sz w:val="24"/>
          <w:szCs w:val="24"/>
        </w:rPr>
        <w:t xml:space="preserve"> feletti fenntartói jogok. A megállapodásban Dunakeszi Város Önkormányzata (</w:t>
      </w:r>
      <w:r w:rsidR="00283798">
        <w:rPr>
          <w:sz w:val="24"/>
          <w:szCs w:val="24"/>
        </w:rPr>
        <w:t xml:space="preserve">a </w:t>
      </w:r>
      <w:r w:rsidRPr="004313BC">
        <w:rPr>
          <w:sz w:val="24"/>
          <w:szCs w:val="24"/>
        </w:rPr>
        <w:t>továbbiakban</w:t>
      </w:r>
      <w:r w:rsidR="00283798">
        <w:rPr>
          <w:sz w:val="24"/>
          <w:szCs w:val="24"/>
        </w:rPr>
        <w:t xml:space="preserve">: </w:t>
      </w:r>
      <w:r w:rsidRPr="004313BC">
        <w:rPr>
          <w:sz w:val="24"/>
          <w:szCs w:val="24"/>
        </w:rPr>
        <w:t>Önkormányzat), mint a fenntartóváltás elkötelezett támogatója szintén részt vett.</w:t>
      </w:r>
    </w:p>
    <w:p w14:paraId="38691713" w14:textId="2E01B5E1" w:rsidR="00283798" w:rsidRDefault="004313BC" w:rsidP="00D40BBE">
      <w:pPr>
        <w:jc w:val="both"/>
        <w:rPr>
          <w:sz w:val="24"/>
          <w:szCs w:val="24"/>
        </w:rPr>
      </w:pPr>
      <w:r>
        <w:br/>
      </w:r>
      <w:r w:rsidR="00646C16">
        <w:rPr>
          <w:sz w:val="24"/>
          <w:szCs w:val="24"/>
        </w:rPr>
        <w:t xml:space="preserve">A </w:t>
      </w:r>
      <w:r w:rsidR="00283798">
        <w:rPr>
          <w:sz w:val="24"/>
          <w:szCs w:val="24"/>
        </w:rPr>
        <w:t>működés alapfeltétele volt</w:t>
      </w:r>
      <w:r w:rsidRPr="004313BC">
        <w:rPr>
          <w:sz w:val="24"/>
          <w:szCs w:val="24"/>
        </w:rPr>
        <w:t xml:space="preserve"> a Dunakeszi 5060/1 hrsz-ú ingatlannak az Alapítvány részére történő ingyenes használatba adására vonatkozó megállapodás megkötése a tárgyi terület vagyonkezelőjével, az MNV Zrt-vel, melynek Igazgatósága a 393/2019. (VIII.29.) IG számú határozatában arról döntött, hogy határozatlan időtartamra az Alapítvány használatába adja a Magyar Állam 1/1 arányú tulajdonát képező, az MNV Zrt. tulajdonosi joggyakorlása alatt álló 2120 Dunakeszi, 5060/1 hrsz-ú, természetben a 2120 Dunakeszi, Mindszenty József sétány 2. szám alatt található ingatlant. Továbbá az MNV Zrt. hozzájárult ahhoz is, hogy a</w:t>
      </w:r>
      <w:r w:rsidR="00283798">
        <w:rPr>
          <w:sz w:val="24"/>
          <w:szCs w:val="24"/>
        </w:rPr>
        <w:t xml:space="preserve">z </w:t>
      </w:r>
      <w:r w:rsidRPr="004313BC">
        <w:rPr>
          <w:sz w:val="24"/>
          <w:szCs w:val="24"/>
        </w:rPr>
        <w:t>Óvoda székhelyként használhassa a hivatkozott helyrajzi számú ingatlant.</w:t>
      </w:r>
      <w:r>
        <w:br/>
      </w:r>
      <w:r>
        <w:br/>
      </w:r>
      <w:r w:rsidRPr="006A0683">
        <w:rPr>
          <w:sz w:val="24"/>
          <w:szCs w:val="24"/>
        </w:rPr>
        <w:t>Ezt követően ingyenes használati megállapodás került megkötésre az MNV Zrt. és a</w:t>
      </w:r>
      <w:r w:rsidR="00283798">
        <w:rPr>
          <w:sz w:val="24"/>
          <w:szCs w:val="24"/>
        </w:rPr>
        <w:t xml:space="preserve">z </w:t>
      </w:r>
      <w:r w:rsidRPr="006A0683">
        <w:rPr>
          <w:sz w:val="24"/>
          <w:szCs w:val="24"/>
        </w:rPr>
        <w:t xml:space="preserve">Alapítvány között 2019. augusztus 30. napján, mely megállapodás továbbítását követően a </w:t>
      </w:r>
      <w:r w:rsidRPr="006A0683">
        <w:rPr>
          <w:sz w:val="24"/>
          <w:szCs w:val="24"/>
        </w:rPr>
        <w:lastRenderedPageBreak/>
        <w:t>Kormányhivatal a</w:t>
      </w:r>
      <w:r w:rsidR="00283798">
        <w:rPr>
          <w:sz w:val="24"/>
          <w:szCs w:val="24"/>
        </w:rPr>
        <w:t xml:space="preserve">z </w:t>
      </w:r>
      <w:r w:rsidRPr="006A0683">
        <w:rPr>
          <w:sz w:val="24"/>
          <w:szCs w:val="24"/>
        </w:rPr>
        <w:t>Óvoda korábban nyilvántartásba vett adatait módosította, a köznevelési intézmény működésében bekövetkező változásokat bejegyezte és a</w:t>
      </w:r>
      <w:r w:rsidR="00283798">
        <w:rPr>
          <w:sz w:val="24"/>
          <w:szCs w:val="24"/>
        </w:rPr>
        <w:t>z Óvod</w:t>
      </w:r>
      <w:r w:rsidRPr="006A0683">
        <w:rPr>
          <w:sz w:val="24"/>
          <w:szCs w:val="24"/>
        </w:rPr>
        <w:t>a működését 2019. szeptember 1. napjával engedélyezte.</w:t>
      </w:r>
    </w:p>
    <w:p w14:paraId="32A7129D" w14:textId="5EAD9AA1" w:rsidR="00283798" w:rsidRDefault="004313BC" w:rsidP="00D40BBE">
      <w:pPr>
        <w:jc w:val="both"/>
        <w:rPr>
          <w:sz w:val="24"/>
          <w:szCs w:val="24"/>
        </w:rPr>
      </w:pPr>
      <w:r>
        <w:br/>
      </w:r>
      <w:r w:rsidRPr="006A0683">
        <w:rPr>
          <w:sz w:val="24"/>
          <w:szCs w:val="24"/>
        </w:rPr>
        <w:t xml:space="preserve">Kalafutné Gőbölös Katalin intézményvezető asszony tájékoztatása szerint a 2019. </w:t>
      </w:r>
      <w:r w:rsidR="00F21A9F">
        <w:rPr>
          <w:sz w:val="24"/>
          <w:szCs w:val="24"/>
        </w:rPr>
        <w:t xml:space="preserve">szeptember havi </w:t>
      </w:r>
      <w:r w:rsidRPr="006A0683">
        <w:rPr>
          <w:sz w:val="24"/>
          <w:szCs w:val="24"/>
        </w:rPr>
        <w:t>munkabérek kifizetése érdekében szükséges a szülői alapítványi díjak befizetése mellett egyéb anyagi források rendelkezésre állása</w:t>
      </w:r>
      <w:r w:rsidR="00D40BBE">
        <w:rPr>
          <w:sz w:val="24"/>
          <w:szCs w:val="24"/>
        </w:rPr>
        <w:t>, t</w:t>
      </w:r>
      <w:r w:rsidR="00283798">
        <w:rPr>
          <w:sz w:val="24"/>
          <w:szCs w:val="24"/>
        </w:rPr>
        <w:t xml:space="preserve">ekintettel arra, hogy </w:t>
      </w:r>
      <w:r w:rsidR="00D37C22">
        <w:rPr>
          <w:sz w:val="24"/>
          <w:szCs w:val="24"/>
        </w:rPr>
        <w:t xml:space="preserve">a korábban az Óvoda </w:t>
      </w:r>
      <w:r w:rsidR="00D40BBE">
        <w:rPr>
          <w:sz w:val="24"/>
          <w:szCs w:val="24"/>
        </w:rPr>
        <w:t>által megtakarított, önkormányzati és szülői befizetésekből származó</w:t>
      </w:r>
      <w:r w:rsidR="00D37C22">
        <w:rPr>
          <w:sz w:val="24"/>
          <w:szCs w:val="24"/>
        </w:rPr>
        <w:t xml:space="preserve"> 30.000.000 Ft-os </w:t>
      </w:r>
      <w:r w:rsidR="00D40BBE">
        <w:rPr>
          <w:sz w:val="24"/>
          <w:szCs w:val="24"/>
        </w:rPr>
        <w:t>összeget a korábbi fenntartó aggályos módon elvonta</w:t>
      </w:r>
      <w:r w:rsidR="008B2F4A">
        <w:rPr>
          <w:sz w:val="24"/>
          <w:szCs w:val="24"/>
        </w:rPr>
        <w:t xml:space="preserve">, </w:t>
      </w:r>
      <w:r w:rsidR="00283798">
        <w:rPr>
          <w:sz w:val="24"/>
          <w:szCs w:val="24"/>
        </w:rPr>
        <w:t>az óvoda leürített számlákkal kerül az új fenntartóhoz</w:t>
      </w:r>
      <w:r w:rsidR="00D37C22">
        <w:rPr>
          <w:sz w:val="24"/>
          <w:szCs w:val="24"/>
        </w:rPr>
        <w:t>.</w:t>
      </w:r>
      <w:r w:rsidR="004000BC">
        <w:rPr>
          <w:sz w:val="24"/>
          <w:szCs w:val="24"/>
        </w:rPr>
        <w:t xml:space="preserve"> </w:t>
      </w:r>
      <w:r w:rsidR="00692E57">
        <w:rPr>
          <w:sz w:val="24"/>
          <w:szCs w:val="24"/>
        </w:rPr>
        <w:t>Minde</w:t>
      </w:r>
      <w:r w:rsidRPr="006A0683">
        <w:rPr>
          <w:sz w:val="24"/>
          <w:szCs w:val="24"/>
        </w:rPr>
        <w:t xml:space="preserve">mellett az Alapítvány tényleges beindítása is </w:t>
      </w:r>
      <w:r w:rsidR="0054354A">
        <w:rPr>
          <w:sz w:val="24"/>
          <w:szCs w:val="24"/>
        </w:rPr>
        <w:t xml:space="preserve">jelentős </w:t>
      </w:r>
      <w:r w:rsidRPr="006A0683">
        <w:rPr>
          <w:sz w:val="24"/>
          <w:szCs w:val="24"/>
        </w:rPr>
        <w:t>költségeket vetett fel.</w:t>
      </w:r>
    </w:p>
    <w:p w14:paraId="4E81DB4A" w14:textId="77777777" w:rsidR="00283798" w:rsidRDefault="004313BC" w:rsidP="00D40BBE">
      <w:pPr>
        <w:jc w:val="both"/>
        <w:rPr>
          <w:sz w:val="24"/>
          <w:szCs w:val="24"/>
        </w:rPr>
      </w:pPr>
      <w:r w:rsidRPr="006A0683">
        <w:rPr>
          <w:sz w:val="24"/>
          <w:szCs w:val="24"/>
        </w:rPr>
        <w:br/>
      </w:r>
      <w:r w:rsidR="00283798">
        <w:rPr>
          <w:sz w:val="24"/>
          <w:szCs w:val="24"/>
        </w:rPr>
        <w:t>Az</w:t>
      </w:r>
      <w:r w:rsidR="00533675" w:rsidRPr="0086720A">
        <w:rPr>
          <w:sz w:val="24"/>
          <w:szCs w:val="24"/>
        </w:rPr>
        <w:t xml:space="preserve"> Önkormányzat</w:t>
      </w:r>
      <w:r w:rsidRPr="0086720A">
        <w:rPr>
          <w:sz w:val="24"/>
          <w:szCs w:val="24"/>
        </w:rPr>
        <w:t xml:space="preserve"> és az Alapítvány között 2019. július 29. napján </w:t>
      </w:r>
      <w:r w:rsidR="00533675" w:rsidRPr="0086720A">
        <w:rPr>
          <w:sz w:val="24"/>
          <w:szCs w:val="24"/>
        </w:rPr>
        <w:t>közszolgáltatási szerződés jött létre,</w:t>
      </w:r>
      <w:r w:rsidRPr="0086720A">
        <w:rPr>
          <w:sz w:val="24"/>
          <w:szCs w:val="24"/>
        </w:rPr>
        <w:t xml:space="preserve"> mely alapján az Alapítvány a nemzeti köznevelésről szóló 2011. évi CXC. törvény  31. §-a alapján óvodai köznevelési közszolgáltatási feladatokat lát el 2019. szeptember 1. napjától</w:t>
      </w:r>
      <w:r w:rsidR="00533675" w:rsidRPr="0086720A">
        <w:rPr>
          <w:sz w:val="24"/>
          <w:szCs w:val="24"/>
        </w:rPr>
        <w:t>, továbbá</w:t>
      </w:r>
      <w:r w:rsidR="00DE245D" w:rsidRPr="0086720A">
        <w:rPr>
          <w:sz w:val="24"/>
          <w:szCs w:val="24"/>
        </w:rPr>
        <w:t xml:space="preserve"> az Önkormányzat, mint az Óvoda feletti fenntartói jogok átadás–átvételének elkötelezett támogatója a hivatkozott háromoldalú megállapodásban vállalta, hogy a jogszabályokban előírtaknak megfelelően mindent megtesz a fenntartóváltás érdekében, azt teljes körűen támogatja</w:t>
      </w:r>
      <w:r w:rsidR="00283798">
        <w:rPr>
          <w:sz w:val="24"/>
          <w:szCs w:val="24"/>
        </w:rPr>
        <w:t>,</w:t>
      </w:r>
      <w:r w:rsidR="00DE245D" w:rsidRPr="0086720A">
        <w:rPr>
          <w:sz w:val="24"/>
          <w:szCs w:val="24"/>
        </w:rPr>
        <w:t xml:space="preserve"> és a fenntartóváltást követően is megteszi a tőle elvárható szükséges intézkedéseket az Óvoda további működtetése érdekében.</w:t>
      </w:r>
    </w:p>
    <w:p w14:paraId="66C67FF2" w14:textId="77777777" w:rsidR="00533675" w:rsidRPr="0086720A" w:rsidRDefault="00533675" w:rsidP="00D40BBE">
      <w:pPr>
        <w:jc w:val="both"/>
        <w:rPr>
          <w:sz w:val="24"/>
          <w:szCs w:val="24"/>
        </w:rPr>
      </w:pPr>
    </w:p>
    <w:p w14:paraId="68274D7D" w14:textId="4511EF66" w:rsidR="008F75C5" w:rsidRPr="006A0683" w:rsidRDefault="00C40689" w:rsidP="00D40BB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Fentiekre tekintettel </w:t>
      </w:r>
      <w:r w:rsidR="00283798">
        <w:rPr>
          <w:sz w:val="24"/>
          <w:szCs w:val="24"/>
        </w:rPr>
        <w:t>az</w:t>
      </w:r>
      <w:r w:rsidR="005E0723">
        <w:rPr>
          <w:sz w:val="24"/>
          <w:szCs w:val="24"/>
        </w:rPr>
        <w:t xml:space="preserve"> Alapítvány</w:t>
      </w:r>
      <w:r w:rsidR="00EE7952">
        <w:rPr>
          <w:sz w:val="24"/>
          <w:szCs w:val="24"/>
        </w:rPr>
        <w:t xml:space="preserve"> támogatás nyújtása iránti kérelemmel fordult </w:t>
      </w:r>
      <w:r w:rsidR="00283798">
        <w:rPr>
          <w:sz w:val="24"/>
          <w:szCs w:val="24"/>
        </w:rPr>
        <w:t xml:space="preserve">az </w:t>
      </w:r>
      <w:r w:rsidR="00EE7952">
        <w:rPr>
          <w:sz w:val="24"/>
          <w:szCs w:val="24"/>
        </w:rPr>
        <w:t>Önkormányzathoz</w:t>
      </w:r>
      <w:r w:rsidR="004313BC" w:rsidRPr="006A0683">
        <w:rPr>
          <w:sz w:val="24"/>
          <w:szCs w:val="24"/>
        </w:rPr>
        <w:t>, a</w:t>
      </w:r>
      <w:r w:rsidR="00283798">
        <w:rPr>
          <w:sz w:val="24"/>
          <w:szCs w:val="24"/>
        </w:rPr>
        <w:t xml:space="preserve">z </w:t>
      </w:r>
      <w:r w:rsidR="00EE7952">
        <w:rPr>
          <w:sz w:val="24"/>
          <w:szCs w:val="24"/>
        </w:rPr>
        <w:t xml:space="preserve">Óvoda </w:t>
      </w:r>
      <w:r w:rsidR="004313BC" w:rsidRPr="006A0683">
        <w:rPr>
          <w:sz w:val="24"/>
          <w:szCs w:val="24"/>
        </w:rPr>
        <w:t>zavartalan működés</w:t>
      </w:r>
      <w:r w:rsidR="00EE7952">
        <w:rPr>
          <w:sz w:val="24"/>
          <w:szCs w:val="24"/>
        </w:rPr>
        <w:t>é</w:t>
      </w:r>
      <w:r w:rsidR="00620FED">
        <w:rPr>
          <w:sz w:val="24"/>
          <w:szCs w:val="24"/>
        </w:rPr>
        <w:t xml:space="preserve">re figyelemmel </w:t>
      </w:r>
      <w:r w:rsidR="00256884">
        <w:rPr>
          <w:sz w:val="24"/>
          <w:szCs w:val="24"/>
        </w:rPr>
        <w:t>10</w:t>
      </w:r>
      <w:r w:rsidR="00620FED">
        <w:rPr>
          <w:sz w:val="24"/>
          <w:szCs w:val="24"/>
        </w:rPr>
        <w:t>.000.000</w:t>
      </w:r>
      <w:r w:rsidR="004313BC" w:rsidRPr="006A0683">
        <w:rPr>
          <w:sz w:val="24"/>
          <w:szCs w:val="24"/>
        </w:rPr>
        <w:t xml:space="preserve">,- Ft, azaz </w:t>
      </w:r>
      <w:r w:rsidR="00F21A9F">
        <w:rPr>
          <w:sz w:val="24"/>
          <w:szCs w:val="24"/>
        </w:rPr>
        <w:t>T</w:t>
      </w:r>
      <w:r w:rsidR="00256884">
        <w:rPr>
          <w:sz w:val="24"/>
          <w:szCs w:val="24"/>
        </w:rPr>
        <w:t>íz</w:t>
      </w:r>
      <w:r w:rsidR="00256884" w:rsidRPr="006A0683">
        <w:rPr>
          <w:sz w:val="24"/>
          <w:szCs w:val="24"/>
        </w:rPr>
        <w:t xml:space="preserve">millió </w:t>
      </w:r>
      <w:r w:rsidR="004313BC" w:rsidRPr="006A0683">
        <w:rPr>
          <w:sz w:val="24"/>
          <w:szCs w:val="24"/>
        </w:rPr>
        <w:t>Forint anyagi támogatást kérelmezett 2019. szeptember végéig az Alapítványnak és rajta keresztül a</w:t>
      </w:r>
      <w:r w:rsidR="00256884">
        <w:rPr>
          <w:sz w:val="24"/>
          <w:szCs w:val="24"/>
        </w:rPr>
        <w:t>z</w:t>
      </w:r>
      <w:r w:rsidR="004313BC" w:rsidRPr="006A0683">
        <w:rPr>
          <w:sz w:val="24"/>
          <w:szCs w:val="24"/>
        </w:rPr>
        <w:t xml:space="preserve"> Óvodának.</w:t>
      </w:r>
    </w:p>
    <w:p w14:paraId="46D4A7CD" w14:textId="77777777" w:rsidR="008F75C5" w:rsidRPr="004655D1" w:rsidRDefault="008F75C5" w:rsidP="00D40BBE">
      <w:pPr>
        <w:jc w:val="both"/>
        <w:rPr>
          <w:sz w:val="24"/>
          <w:szCs w:val="24"/>
        </w:rPr>
      </w:pPr>
    </w:p>
    <w:p w14:paraId="6ADCD7FE" w14:textId="5E4E897A" w:rsidR="008F75C5" w:rsidRPr="008D591C" w:rsidRDefault="00D40BBE" w:rsidP="00D40BBE">
      <w:pPr>
        <w:pStyle w:val="Szvegtrzs2"/>
        <w:tabs>
          <w:tab w:val="left" w:pos="426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F75C5">
        <w:rPr>
          <w:sz w:val="24"/>
          <w:szCs w:val="24"/>
        </w:rPr>
        <w:t xml:space="preserve">A hivatkozott </w:t>
      </w:r>
      <w:r w:rsidR="0071239F">
        <w:rPr>
          <w:sz w:val="24"/>
          <w:szCs w:val="24"/>
        </w:rPr>
        <w:t>jogszabályhely</w:t>
      </w:r>
      <w:r w:rsidR="008F75C5">
        <w:rPr>
          <w:sz w:val="24"/>
          <w:szCs w:val="24"/>
        </w:rPr>
        <w:t xml:space="preserve"> és a Szerződő Felek között </w:t>
      </w:r>
      <w:r w:rsidR="00A43DDA">
        <w:rPr>
          <w:sz w:val="24"/>
          <w:szCs w:val="24"/>
        </w:rPr>
        <w:t>létrejött Közszolgáltatási</w:t>
      </w:r>
      <w:r w:rsidR="008F75C5">
        <w:rPr>
          <w:sz w:val="24"/>
          <w:szCs w:val="24"/>
        </w:rPr>
        <w:t xml:space="preserve"> szerződés értelmében a Képviselő-test</w:t>
      </w:r>
      <w:r w:rsidR="00A43DDA">
        <w:rPr>
          <w:sz w:val="24"/>
          <w:szCs w:val="24"/>
        </w:rPr>
        <w:t>ület …/2019.(IX</w:t>
      </w:r>
      <w:r w:rsidR="008F75C5">
        <w:rPr>
          <w:sz w:val="24"/>
          <w:szCs w:val="24"/>
        </w:rPr>
        <w:t>….) számú határozatával hozzájárult a jelen támogatási szerződés megkötésé</w:t>
      </w:r>
      <w:r w:rsidR="002A72C9">
        <w:rPr>
          <w:sz w:val="24"/>
          <w:szCs w:val="24"/>
        </w:rPr>
        <w:t xml:space="preserve">hez.1. </w:t>
      </w:r>
      <w:r w:rsidR="008F75C5" w:rsidRPr="008D591C">
        <w:rPr>
          <w:sz w:val="24"/>
          <w:szCs w:val="24"/>
        </w:rPr>
        <w:t xml:space="preserve">Támogató </w:t>
      </w:r>
      <w:r w:rsidR="008F75C5" w:rsidRPr="008D591C">
        <w:rPr>
          <w:b/>
          <w:bCs/>
          <w:sz w:val="24"/>
          <w:szCs w:val="24"/>
        </w:rPr>
        <w:t>visszatérítendő támogatást</w:t>
      </w:r>
      <w:r w:rsidR="008F75C5" w:rsidRPr="008D591C">
        <w:rPr>
          <w:sz w:val="24"/>
          <w:szCs w:val="24"/>
        </w:rPr>
        <w:t xml:space="preserve"> nyújt Támogatott részére összesen </w:t>
      </w:r>
      <w:r w:rsidR="00256884">
        <w:rPr>
          <w:b/>
          <w:i/>
          <w:sz w:val="24"/>
          <w:szCs w:val="24"/>
        </w:rPr>
        <w:t>10</w:t>
      </w:r>
      <w:r w:rsidR="00344D0A">
        <w:rPr>
          <w:b/>
          <w:i/>
          <w:sz w:val="24"/>
          <w:szCs w:val="24"/>
        </w:rPr>
        <w:t>.000.000</w:t>
      </w:r>
      <w:r w:rsidR="008F75C5" w:rsidRPr="008D591C">
        <w:rPr>
          <w:b/>
          <w:bCs/>
          <w:i/>
          <w:iCs/>
          <w:sz w:val="24"/>
          <w:szCs w:val="24"/>
        </w:rPr>
        <w:t xml:space="preserve">,- Forint, azaz </w:t>
      </w:r>
      <w:r w:rsidR="00F21A9F">
        <w:rPr>
          <w:b/>
          <w:i/>
          <w:sz w:val="24"/>
          <w:szCs w:val="24"/>
        </w:rPr>
        <w:t>T</w:t>
      </w:r>
      <w:r w:rsidR="00256884">
        <w:rPr>
          <w:b/>
          <w:i/>
          <w:sz w:val="24"/>
          <w:szCs w:val="24"/>
        </w:rPr>
        <w:t>ízmillió</w:t>
      </w:r>
      <w:r w:rsidR="00256884" w:rsidRPr="008D591C">
        <w:rPr>
          <w:b/>
          <w:bCs/>
          <w:i/>
          <w:iCs/>
          <w:sz w:val="24"/>
          <w:szCs w:val="24"/>
        </w:rPr>
        <w:t xml:space="preserve"> </w:t>
      </w:r>
      <w:r w:rsidR="008F75C5" w:rsidRPr="008D591C">
        <w:rPr>
          <w:b/>
          <w:bCs/>
          <w:i/>
          <w:iCs/>
          <w:sz w:val="24"/>
          <w:szCs w:val="24"/>
        </w:rPr>
        <w:t>Forint</w:t>
      </w:r>
      <w:r w:rsidR="008F75C5" w:rsidRPr="008D591C">
        <w:rPr>
          <w:sz w:val="24"/>
          <w:szCs w:val="24"/>
        </w:rPr>
        <w:t xml:space="preserve"> összegben.</w:t>
      </w:r>
    </w:p>
    <w:p w14:paraId="355711C7" w14:textId="05FD05E2" w:rsidR="008F75C5" w:rsidRPr="00DA20EA" w:rsidRDefault="008F75C5" w:rsidP="00D40BBE">
      <w:pPr>
        <w:pStyle w:val="Listaszerbekezds"/>
        <w:spacing w:line="20" w:lineRule="atLeast"/>
        <w:ind w:left="567"/>
        <w:jc w:val="both"/>
        <w:rPr>
          <w:color w:val="000000"/>
          <w:sz w:val="24"/>
          <w:szCs w:val="24"/>
          <w:shd w:val="clear" w:color="auto" w:fill="FFFFFF"/>
        </w:rPr>
      </w:pPr>
      <w:r w:rsidRPr="00DA20EA">
        <w:rPr>
          <w:sz w:val="24"/>
          <w:szCs w:val="24"/>
        </w:rPr>
        <w:t xml:space="preserve">Felek megállapodnak, hogy Támogató a támogatás összegét a Támogatott </w:t>
      </w:r>
      <w:r w:rsidR="00EE49D4" w:rsidRPr="00DA20EA">
        <w:rPr>
          <w:sz w:val="24"/>
          <w:szCs w:val="24"/>
        </w:rPr>
        <w:t>OTP Bank Nyrt</w:t>
      </w:r>
      <w:r w:rsidRPr="00DA20EA">
        <w:rPr>
          <w:sz w:val="24"/>
          <w:szCs w:val="24"/>
        </w:rPr>
        <w:t xml:space="preserve">-nél vezetett </w:t>
      </w:r>
      <w:r w:rsidR="00D84B5C" w:rsidRPr="00DA20EA">
        <w:rPr>
          <w:sz w:val="24"/>
          <w:szCs w:val="24"/>
        </w:rPr>
        <w:t>11742104-24294625</w:t>
      </w:r>
      <w:r w:rsidRPr="00DA20EA">
        <w:rPr>
          <w:sz w:val="24"/>
          <w:szCs w:val="24"/>
        </w:rPr>
        <w:t xml:space="preserve"> számú bankszámlájára egy összegben, átutalással fizeti meg 2019. </w:t>
      </w:r>
      <w:r w:rsidR="00EB5A89" w:rsidRPr="00DA20EA">
        <w:rPr>
          <w:sz w:val="24"/>
          <w:szCs w:val="24"/>
        </w:rPr>
        <w:t>szeptember 30</w:t>
      </w:r>
      <w:r w:rsidRPr="00DA20EA">
        <w:rPr>
          <w:sz w:val="24"/>
          <w:szCs w:val="24"/>
        </w:rPr>
        <w:t>. napjáig.</w:t>
      </w:r>
      <w:r w:rsidR="00D40BBE">
        <w:rPr>
          <w:sz w:val="24"/>
          <w:szCs w:val="24"/>
        </w:rPr>
        <w:t xml:space="preserve"> A támogatást Támogatott 2020. december 31. napjáig köteles Támogató részére visszafizetni.</w:t>
      </w:r>
    </w:p>
    <w:p w14:paraId="48E5280A" w14:textId="3F9FBD3E" w:rsidR="008F75C5" w:rsidRPr="008D591C" w:rsidRDefault="002A72C9" w:rsidP="00D40BBE">
      <w:pPr>
        <w:pStyle w:val="Szvegtrzs2"/>
        <w:tabs>
          <w:tab w:val="left" w:pos="-709"/>
          <w:tab w:val="left" w:pos="9000"/>
        </w:tabs>
        <w:suppressAutoHyphens w:val="0"/>
        <w:overflowPunct w:val="0"/>
        <w:autoSpaceDE w:val="0"/>
        <w:autoSpaceDN w:val="0"/>
        <w:adjustRightInd w:val="0"/>
        <w:spacing w:after="0" w:line="20" w:lineRule="atLeast"/>
        <w:ind w:left="567" w:hanging="567"/>
        <w:jc w:val="both"/>
        <w:textAlignment w:val="baseline"/>
        <w:rPr>
          <w:i/>
          <w:iCs/>
          <w:sz w:val="24"/>
          <w:szCs w:val="24"/>
        </w:rPr>
      </w:pPr>
      <w:r>
        <w:rPr>
          <w:sz w:val="24"/>
          <w:szCs w:val="24"/>
        </w:rPr>
        <w:t xml:space="preserve">2. </w:t>
      </w:r>
      <w:r w:rsidR="00D40BBE">
        <w:rPr>
          <w:sz w:val="24"/>
          <w:szCs w:val="24"/>
        </w:rPr>
        <w:tab/>
      </w:r>
      <w:r w:rsidR="008F75C5" w:rsidRPr="008D591C">
        <w:rPr>
          <w:sz w:val="24"/>
          <w:szCs w:val="24"/>
        </w:rPr>
        <w:t xml:space="preserve">Támogatott kötelezettséget vállal arra, hogy az 1. pontban megállapított támogatás összegét kizárólag </w:t>
      </w:r>
      <w:r w:rsidR="00917C0F">
        <w:rPr>
          <w:sz w:val="24"/>
          <w:szCs w:val="24"/>
        </w:rPr>
        <w:t>a</w:t>
      </w:r>
      <w:r w:rsidR="00F21A9F">
        <w:rPr>
          <w:sz w:val="24"/>
          <w:szCs w:val="24"/>
        </w:rPr>
        <w:t xml:space="preserve"> Mosolyvár Alapítványi Óvoda munkavállalóinak 2019. szeptember havi munkabérének és járulékainak kifizetésére használja fel.</w:t>
      </w:r>
    </w:p>
    <w:p w14:paraId="1A3DF242" w14:textId="2064069E" w:rsidR="008F75C5" w:rsidRDefault="002A72C9" w:rsidP="00D40BBE">
      <w:pPr>
        <w:pStyle w:val="Szvegtrzs2"/>
        <w:overflowPunct w:val="0"/>
        <w:autoSpaceDE w:val="0"/>
        <w:autoSpaceDN w:val="0"/>
        <w:spacing w:after="0" w:line="20" w:lineRule="atLeast"/>
        <w:ind w:left="567" w:hanging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D40BBE">
        <w:rPr>
          <w:sz w:val="24"/>
          <w:szCs w:val="24"/>
        </w:rPr>
        <w:tab/>
      </w:r>
      <w:r w:rsidR="008F75C5" w:rsidRPr="008D591C">
        <w:rPr>
          <w:sz w:val="24"/>
          <w:szCs w:val="24"/>
        </w:rPr>
        <w:t>Szerződő Felek megállapodnak, hogy Támogatott</w:t>
      </w:r>
      <w:r w:rsidR="008F75C5">
        <w:rPr>
          <w:sz w:val="24"/>
          <w:szCs w:val="24"/>
        </w:rPr>
        <w:t xml:space="preserve"> </w:t>
      </w:r>
      <w:r w:rsidR="008F75C5" w:rsidRPr="008D591C">
        <w:rPr>
          <w:sz w:val="24"/>
          <w:szCs w:val="24"/>
        </w:rPr>
        <w:t xml:space="preserve">a támogatás cél szerinti </w:t>
      </w:r>
      <w:r>
        <w:rPr>
          <w:sz w:val="24"/>
          <w:szCs w:val="24"/>
        </w:rPr>
        <w:t xml:space="preserve">  </w:t>
      </w:r>
      <w:r w:rsidR="008F75C5" w:rsidRPr="008D591C">
        <w:rPr>
          <w:sz w:val="24"/>
          <w:szCs w:val="24"/>
        </w:rPr>
        <w:t>felhasználását 201</w:t>
      </w:r>
      <w:r w:rsidR="008F75C5">
        <w:rPr>
          <w:sz w:val="24"/>
          <w:szCs w:val="24"/>
        </w:rPr>
        <w:t>9</w:t>
      </w:r>
      <w:r w:rsidR="008F75C5" w:rsidRPr="008D591C">
        <w:rPr>
          <w:sz w:val="24"/>
          <w:szCs w:val="24"/>
        </w:rPr>
        <w:t>. december 31-ig az általa kitöltött ELSZÁMOLÓ LAP, valamint a szerződésszerű felhasználást igazoló BIZONYLATOK (szerződés, számlák, számlát helyettesítő okmányok) másolatának Támogató részére történő átadásával köteles igazolni. A számláknak és bizonylatoknak hitelesített másolatoknak kell lenniük, ami azt jelenti, hogy a másolati számlára</w:t>
      </w:r>
      <w:r w:rsidR="008F75C5">
        <w:rPr>
          <w:sz w:val="24"/>
          <w:szCs w:val="24"/>
        </w:rPr>
        <w:t xml:space="preserve">, bizonylatra rá kell vezetni </w:t>
      </w:r>
      <w:r w:rsidR="008F75C5" w:rsidRPr="00F373F2">
        <w:rPr>
          <w:i/>
          <w:sz w:val="24"/>
          <w:szCs w:val="24"/>
        </w:rPr>
        <w:t>„A másolat az eredetivel mindenben egyező”</w:t>
      </w:r>
      <w:r w:rsidR="008F75C5" w:rsidRPr="008D591C">
        <w:rPr>
          <w:sz w:val="24"/>
          <w:szCs w:val="24"/>
        </w:rPr>
        <w:t xml:space="preserve"> és ezt a tényt a Támogatottnak az aláírásával el kell ismernie.</w:t>
      </w:r>
    </w:p>
    <w:p w14:paraId="558393A9" w14:textId="77777777" w:rsidR="00256884" w:rsidRDefault="00256884" w:rsidP="00D40BBE">
      <w:pPr>
        <w:pStyle w:val="Szvegtrzs2"/>
        <w:overflowPunct w:val="0"/>
        <w:autoSpaceDE w:val="0"/>
        <w:autoSpaceDN w:val="0"/>
        <w:spacing w:after="0" w:line="20" w:lineRule="atLeast"/>
        <w:ind w:left="567" w:hanging="567"/>
        <w:jc w:val="both"/>
        <w:textAlignment w:val="baseline"/>
        <w:rPr>
          <w:sz w:val="24"/>
          <w:szCs w:val="24"/>
        </w:rPr>
      </w:pPr>
    </w:p>
    <w:p w14:paraId="33C49163" w14:textId="409CEBDF" w:rsidR="00256884" w:rsidRPr="00D40BBE" w:rsidRDefault="0083793D" w:rsidP="00D40BBE">
      <w:pPr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D40BBE">
        <w:rPr>
          <w:sz w:val="24"/>
          <w:szCs w:val="24"/>
        </w:rPr>
        <w:tab/>
      </w:r>
      <w:r w:rsidR="00256884" w:rsidRPr="00D40BBE">
        <w:rPr>
          <w:sz w:val="24"/>
          <w:szCs w:val="24"/>
        </w:rPr>
        <w:t xml:space="preserve">Szerződő Felek rögzítik, hogy az államháztartásról szóló 2011. évi CXCV. törvény (a továbbiakban: Áht.) 53. §-a alapján a Támogatottat beszámolási kötelezettség terheli a költségvetési támogatás rendeltetésszerű felhasználásáról. Továbbá a Támogatott tudomásul veszi, hogy a Támogató, valamint a mindenkor hatályos jogszabályokban erre feljogosított szervek a támogatás jogszerű és szerződésszerű felhasználását, valamint </w:t>
      </w:r>
      <w:r w:rsidR="00256884" w:rsidRPr="00D40BBE">
        <w:rPr>
          <w:sz w:val="24"/>
          <w:szCs w:val="24"/>
        </w:rPr>
        <w:lastRenderedPageBreak/>
        <w:t>annak elszámolását ellenőrizhetik. Az Áht. 54. §-a alapján a Támogatott köteles a Támogató, valamint a támogatás ellenőrzését végző szerv képviselőit ellenőrzési munkájukban a megfelelő dokumentumok, számlák, bizonylatok rendelkezésre bocsátásával, valamint a helyszíni ellenőrzés során segíteni, azokkal együttműködni.</w:t>
      </w:r>
    </w:p>
    <w:p w14:paraId="170A5863" w14:textId="77777777" w:rsidR="008F75C5" w:rsidRPr="008D591C" w:rsidRDefault="008F75C5" w:rsidP="00D40BBE">
      <w:pPr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</w:p>
    <w:p w14:paraId="02ED8424" w14:textId="68787FEC" w:rsidR="008F75C5" w:rsidRPr="008D591C" w:rsidRDefault="0083793D" w:rsidP="00D40BBE">
      <w:pPr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D40BBE">
        <w:rPr>
          <w:sz w:val="24"/>
          <w:szCs w:val="24"/>
        </w:rPr>
        <w:tab/>
      </w:r>
      <w:r w:rsidR="008F75C5" w:rsidRPr="008D591C">
        <w:rPr>
          <w:sz w:val="24"/>
          <w:szCs w:val="24"/>
        </w:rPr>
        <w:t>Amennyiben Támogatott jogszabálysértő módon, vagy nem a jelen Szerződésben meghatározott célokra használja fel a támogatás összegét, illetőleg annak egy részét, vagy a jelen Szerződésben vállalt elszámolási kötelezettségét elmulasztja, köteles a támogatás összegét, illetőleg annak a céllal ellentétes módon felhasznált részét az erre vonatkozó felszólítás kézhezvételétől számított 8 banki napon belül visszafizetni a Támogató részére. A Támogató jogosult továbbá a fenti jogellenes magatartás esetén – írásbeli felszólítást követően, annak eredménytelensége esetén – a még fennmaradó támogatás folyósítását a jogellenes állapot megszüntetéséig felfüggeszteni.</w:t>
      </w:r>
    </w:p>
    <w:p w14:paraId="6CF31911" w14:textId="385E922C" w:rsidR="008F75C5" w:rsidRPr="00D40BBE" w:rsidRDefault="008F75C5" w:rsidP="00D40BBE">
      <w:pPr>
        <w:suppressAutoHyphens w:val="0"/>
        <w:spacing w:line="20" w:lineRule="atLeast"/>
        <w:ind w:left="567"/>
        <w:jc w:val="both"/>
        <w:rPr>
          <w:sz w:val="24"/>
          <w:szCs w:val="24"/>
        </w:rPr>
      </w:pPr>
      <w:r w:rsidRPr="00D40BBE">
        <w:rPr>
          <w:sz w:val="24"/>
          <w:szCs w:val="24"/>
        </w:rPr>
        <w:t>Késedelmes vagy elmaradt visszafizetés esetén Támogató értesíti a Nemzeti Adó- é</w:t>
      </w:r>
      <w:r w:rsidR="00D40BBE">
        <w:rPr>
          <w:sz w:val="24"/>
          <w:szCs w:val="24"/>
        </w:rPr>
        <w:t xml:space="preserve">s </w:t>
      </w:r>
      <w:r w:rsidRPr="00D40BBE">
        <w:rPr>
          <w:sz w:val="24"/>
          <w:szCs w:val="24"/>
        </w:rPr>
        <w:t>Vámhivatalt és adók formájában történik a behajtás.</w:t>
      </w:r>
    </w:p>
    <w:p w14:paraId="45157FAA" w14:textId="77777777" w:rsidR="00256884" w:rsidRDefault="00256884" w:rsidP="00D40BBE">
      <w:pPr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</w:p>
    <w:p w14:paraId="64CF691C" w14:textId="1670AEC0" w:rsidR="00256884" w:rsidRPr="00DA20EA" w:rsidRDefault="0083793D" w:rsidP="00D40BBE">
      <w:pPr>
        <w:overflowPunct w:val="0"/>
        <w:autoSpaceDE w:val="0"/>
        <w:autoSpaceDN w:val="0"/>
        <w:spacing w:line="80" w:lineRule="atLeast"/>
        <w:ind w:left="567" w:hanging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D40BBE">
        <w:rPr>
          <w:sz w:val="24"/>
          <w:szCs w:val="24"/>
        </w:rPr>
        <w:tab/>
      </w:r>
      <w:r w:rsidR="00256884" w:rsidRPr="00DA20EA">
        <w:rPr>
          <w:sz w:val="24"/>
          <w:szCs w:val="24"/>
        </w:rPr>
        <w:t xml:space="preserve">Támogatott az Áht. 50/A. § alapján e megállapodás aláírásával felhatalmazza a Támogatót, hogy e megállapodásból eredő mindennemű lejárt követelését, illetőleg a megállapodás megszegésével kapcsolatos követeléseit </w:t>
      </w:r>
      <w:r w:rsidR="00256884" w:rsidRPr="008D591C">
        <w:rPr>
          <w:sz w:val="24"/>
          <w:szCs w:val="24"/>
        </w:rPr>
        <w:t xml:space="preserve">a </w:t>
      </w:r>
      <w:r w:rsidR="00256884" w:rsidRPr="00EE49D4">
        <w:rPr>
          <w:sz w:val="24"/>
          <w:szCs w:val="24"/>
        </w:rPr>
        <w:t>Támogatott OTP Bank Nyrt.-nél</w:t>
      </w:r>
      <w:r w:rsidR="00256884" w:rsidRPr="008D591C">
        <w:rPr>
          <w:sz w:val="24"/>
          <w:szCs w:val="24"/>
        </w:rPr>
        <w:t xml:space="preserve"> vezetett </w:t>
      </w:r>
      <w:r w:rsidR="00256884" w:rsidRPr="00D84B5C">
        <w:rPr>
          <w:sz w:val="24"/>
          <w:szCs w:val="24"/>
        </w:rPr>
        <w:t>11742104-24294625</w:t>
      </w:r>
      <w:r w:rsidR="00256884" w:rsidRPr="008D591C">
        <w:rPr>
          <w:sz w:val="24"/>
          <w:szCs w:val="24"/>
        </w:rPr>
        <w:t xml:space="preserve"> számú</w:t>
      </w:r>
      <w:r w:rsidR="00256884">
        <w:rPr>
          <w:sz w:val="24"/>
          <w:szCs w:val="24"/>
        </w:rPr>
        <w:t xml:space="preserve"> </w:t>
      </w:r>
      <w:r w:rsidR="00256884" w:rsidRPr="00DA20EA">
        <w:rPr>
          <w:sz w:val="24"/>
          <w:szCs w:val="24"/>
        </w:rPr>
        <w:t>bankszámlájára a hozzá tartozó alszámlák terhére, eseti gyakorisággal, értékhatárra tekintet nélkül, további engedély vagy nyilatkozat nélkül érvényesíthető felhatalmazó levélen alapuló beszedési megbízás útján érvényesíthesse a Polgári Törvénykönyvről szóló 2013. évi V. törvény a (a továbbiakban: Ptk.) szerinti elévülési határidőn belül.</w:t>
      </w:r>
    </w:p>
    <w:p w14:paraId="04003489" w14:textId="77777777" w:rsidR="00256884" w:rsidRPr="00256884" w:rsidRDefault="00256884" w:rsidP="00D40BBE">
      <w:pPr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</w:p>
    <w:p w14:paraId="16EC2BB0" w14:textId="0A6658A6" w:rsidR="00256884" w:rsidRPr="00DA20EA" w:rsidRDefault="0083793D" w:rsidP="00D40BBE">
      <w:pPr>
        <w:pStyle w:val="Szvegtrzs2"/>
        <w:overflowPunct w:val="0"/>
        <w:autoSpaceDE w:val="0"/>
        <w:autoSpaceDN w:val="0"/>
        <w:spacing w:after="0" w:line="80" w:lineRule="atLeast"/>
        <w:ind w:left="567" w:hanging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="00D40BBE">
        <w:rPr>
          <w:sz w:val="24"/>
          <w:szCs w:val="24"/>
        </w:rPr>
        <w:tab/>
      </w:r>
      <w:r w:rsidR="00256884" w:rsidRPr="00DA20EA">
        <w:rPr>
          <w:sz w:val="24"/>
          <w:szCs w:val="24"/>
        </w:rPr>
        <w:t xml:space="preserve">Támogatott tudomásul veszi, hogy a felhatalmazó levélen alapuló beszedési megbízás érvényesítésére vonatkozó felhatalmazás csak a Támogató hozzájárulásával vonható vissza. A Támogatott a megállapodás aláírásával egyidejűleg felhatalmazó levelet állít ki Támogató javára a felhatalmazó levélen alapuló beszedési megbízás érvényesítésére. </w:t>
      </w:r>
    </w:p>
    <w:p w14:paraId="7D54B016" w14:textId="77777777" w:rsidR="00256884" w:rsidRPr="00DA20EA" w:rsidRDefault="00256884" w:rsidP="00D40BBE">
      <w:pPr>
        <w:pStyle w:val="Szvegtrzs2"/>
        <w:overflowPunct w:val="0"/>
        <w:autoSpaceDE w:val="0"/>
        <w:autoSpaceDN w:val="0"/>
        <w:spacing w:after="0" w:line="80" w:lineRule="atLeast"/>
        <w:ind w:left="567" w:hanging="567"/>
        <w:jc w:val="both"/>
        <w:textAlignment w:val="baseline"/>
        <w:rPr>
          <w:sz w:val="24"/>
          <w:szCs w:val="24"/>
        </w:rPr>
      </w:pPr>
    </w:p>
    <w:p w14:paraId="34F44231" w14:textId="58F21EFD" w:rsidR="008F75C5" w:rsidRPr="00DA20EA" w:rsidRDefault="0083793D" w:rsidP="00D40BBE">
      <w:pPr>
        <w:pStyle w:val="Listaszerbekezds"/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D40BBE">
        <w:rPr>
          <w:sz w:val="24"/>
          <w:szCs w:val="24"/>
        </w:rPr>
        <w:tab/>
      </w:r>
      <w:r w:rsidR="00256884" w:rsidRPr="00DA20EA">
        <w:rPr>
          <w:sz w:val="24"/>
          <w:szCs w:val="24"/>
        </w:rPr>
        <w:t>Támogatott tudomásul veszi, hogy amennyiben együttműködési, tájékoztatási vagy elszámolási kötelezettségének nem tesz eleget úgy a támogatást köteles a Támogató felszólítását követő 8 napon belül a Támogató OTP Bank Nyrt-nél vezetett 11784009-15731247 számú költségvetési elszámolási számlájára visszautalni. Támogató az írásbeli felszólításban a Szerződést azonnali hatállyal felmondhatja. Ezzel egyidejűleg – az átutalás és a visszautalás időszakára – a Támogatott köteles a mindenkori jegybanki alapkamat mértékének megfelelő összegű kamatot fizetni. Késedelmes vagy elmaradt teljesítés esetén Támogató</w:t>
      </w:r>
    </w:p>
    <w:p w14:paraId="199C1191" w14:textId="77777777" w:rsidR="00256884" w:rsidRDefault="00256884" w:rsidP="00D40BBE">
      <w:pPr>
        <w:suppressAutoHyphens w:val="0"/>
        <w:spacing w:line="20" w:lineRule="atLeast"/>
        <w:ind w:left="567" w:hanging="567"/>
        <w:jc w:val="both"/>
        <w:rPr>
          <w:i/>
          <w:sz w:val="24"/>
          <w:szCs w:val="24"/>
        </w:rPr>
      </w:pPr>
    </w:p>
    <w:p w14:paraId="135AB142" w14:textId="30A3ECB5" w:rsidR="00256884" w:rsidRPr="00DA20EA" w:rsidRDefault="0083793D" w:rsidP="00D40BBE">
      <w:pPr>
        <w:pStyle w:val="Listaszerbekezds"/>
        <w:suppressAutoHyphens w:val="0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D40BBE">
        <w:rPr>
          <w:sz w:val="24"/>
          <w:szCs w:val="24"/>
        </w:rPr>
        <w:tab/>
      </w:r>
      <w:r w:rsidR="00256884" w:rsidRPr="00DA20EA">
        <w:rPr>
          <w:sz w:val="24"/>
          <w:szCs w:val="24"/>
        </w:rPr>
        <w:t xml:space="preserve">Támogatott nyilatkozik, hogy a közpénzekből nyújtott támogatások átláthatóságáról szóló 2007. évi CLXXXI. törvény 6. §-ban meghatározott korlátozások hatálya alá nem tartozik, és e törvény szerinti érintettség vagy összeférhetetlenség ténye nem áll fenn. </w:t>
      </w:r>
    </w:p>
    <w:p w14:paraId="194EF2B1" w14:textId="77777777" w:rsidR="00256884" w:rsidRDefault="00256884" w:rsidP="00D40BBE">
      <w:pPr>
        <w:suppressAutoHyphens w:val="0"/>
        <w:ind w:left="567" w:hanging="567"/>
        <w:jc w:val="both"/>
        <w:rPr>
          <w:sz w:val="24"/>
          <w:szCs w:val="24"/>
        </w:rPr>
      </w:pPr>
    </w:p>
    <w:p w14:paraId="04C12F3F" w14:textId="749A66DD" w:rsidR="00256884" w:rsidRPr="00DA20EA" w:rsidRDefault="0083793D" w:rsidP="00D40BBE">
      <w:pPr>
        <w:pStyle w:val="Listaszerbekezds"/>
        <w:suppressAutoHyphens w:val="0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D40BBE">
        <w:rPr>
          <w:sz w:val="24"/>
          <w:szCs w:val="24"/>
        </w:rPr>
        <w:tab/>
      </w:r>
      <w:r w:rsidR="00256884" w:rsidRPr="00DA20EA">
        <w:rPr>
          <w:sz w:val="24"/>
          <w:szCs w:val="24"/>
        </w:rPr>
        <w:t>Támogatott nyilatkozik, hogy az Áht. 48/B. § szakaszában meghatározott kizáró okok hatálya alá nem tartozik, továbbá megfelel az 50. § szakaszban előírt követelményeknek, azaz megfelel a rendezett munkaügyi kapcsolatok követelményeinek.</w:t>
      </w:r>
    </w:p>
    <w:p w14:paraId="023E272F" w14:textId="77777777" w:rsidR="00256884" w:rsidRPr="008D591C" w:rsidRDefault="00256884" w:rsidP="00D40BBE">
      <w:pPr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</w:p>
    <w:p w14:paraId="2571D865" w14:textId="6AC8FE08" w:rsidR="008F75C5" w:rsidRPr="00DA20EA" w:rsidRDefault="0083793D" w:rsidP="00D40BBE">
      <w:pPr>
        <w:pStyle w:val="Listaszerbekezds"/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D40BBE">
        <w:rPr>
          <w:sz w:val="24"/>
          <w:szCs w:val="24"/>
        </w:rPr>
        <w:tab/>
      </w:r>
      <w:r w:rsidR="008F75C5" w:rsidRPr="00DA20EA">
        <w:rPr>
          <w:sz w:val="24"/>
          <w:szCs w:val="24"/>
        </w:rPr>
        <w:t xml:space="preserve">Szerződő Felek a jelen Szerződést csak közös megegyezéssel írásban módosíthatják. </w:t>
      </w:r>
    </w:p>
    <w:p w14:paraId="1B875584" w14:textId="77777777" w:rsidR="008F75C5" w:rsidRPr="008D591C" w:rsidRDefault="008F75C5" w:rsidP="00D40BBE">
      <w:pPr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</w:p>
    <w:p w14:paraId="31E863A0" w14:textId="13BB5CA1" w:rsidR="008F75C5" w:rsidRPr="00DA20EA" w:rsidRDefault="0083793D" w:rsidP="00D40BBE">
      <w:pPr>
        <w:pStyle w:val="Listaszerbekezds"/>
        <w:tabs>
          <w:tab w:val="left" w:pos="567"/>
        </w:tabs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12. </w:t>
      </w:r>
      <w:r w:rsidR="00D40BBE">
        <w:rPr>
          <w:sz w:val="24"/>
          <w:szCs w:val="24"/>
        </w:rPr>
        <w:tab/>
      </w:r>
      <w:r w:rsidR="008F75C5" w:rsidRPr="00DA20EA">
        <w:rPr>
          <w:sz w:val="24"/>
          <w:szCs w:val="24"/>
        </w:rPr>
        <w:t xml:space="preserve">Támogatott nyilatkozik, hogy a közpénzekből nyújtott támogatások átláthatóságáról szóló 2007. évi CLXXXI. törvény 6. §-ban meghatározott korlátozások hatálya alá nem tartozik, és e törvény szerinti érintettség vagy összeférhetetlenség ténye nem áll fenn. </w:t>
      </w:r>
    </w:p>
    <w:p w14:paraId="3B42AD38" w14:textId="77777777" w:rsidR="008F75C5" w:rsidRPr="008D591C" w:rsidRDefault="008F75C5" w:rsidP="00D40BBE">
      <w:pPr>
        <w:tabs>
          <w:tab w:val="left" w:pos="567"/>
        </w:tabs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</w:p>
    <w:p w14:paraId="07FC0AC0" w14:textId="1B69E4BA" w:rsidR="00AF3D38" w:rsidRPr="00DA20EA" w:rsidRDefault="0083793D" w:rsidP="00D40BBE">
      <w:pPr>
        <w:pStyle w:val="Listaszerbekezds"/>
        <w:shd w:val="clear" w:color="auto" w:fill="FFFFFF"/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D40BBE">
        <w:rPr>
          <w:sz w:val="24"/>
          <w:szCs w:val="24"/>
        </w:rPr>
        <w:tab/>
      </w:r>
      <w:r w:rsidR="008F75C5" w:rsidRPr="00DA20EA">
        <w:rPr>
          <w:sz w:val="24"/>
          <w:szCs w:val="24"/>
        </w:rPr>
        <w:t xml:space="preserve">Önkormányzat nyilatkozik, hogy az Mötv. hatálya alá tartozó települési önkormányzat; míg Támogatott nyilatkozik, hogy a nemzeti vagyonról szóló 2011. évi CXCVI. törvény 3. § (1) bekezdés </w:t>
      </w:r>
      <w:r w:rsidR="00AF3D38" w:rsidRPr="00DA20EA">
        <w:rPr>
          <w:sz w:val="24"/>
          <w:szCs w:val="24"/>
        </w:rPr>
        <w:t>c) pontja alapján olyan civil szervezet, amely megfelel a következő feltételeknek:</w:t>
      </w:r>
    </w:p>
    <w:p w14:paraId="6B350D36" w14:textId="77777777" w:rsidR="00AF3D38" w:rsidRPr="00D40BBE" w:rsidRDefault="00AF3D38" w:rsidP="00D40BBE">
      <w:pPr>
        <w:shd w:val="clear" w:color="auto" w:fill="FFFFFF"/>
        <w:suppressAutoHyphens w:val="0"/>
        <w:spacing w:line="20" w:lineRule="atLeast"/>
        <w:ind w:left="567"/>
        <w:jc w:val="both"/>
        <w:rPr>
          <w:sz w:val="24"/>
          <w:szCs w:val="24"/>
        </w:rPr>
      </w:pPr>
      <w:r w:rsidRPr="00D40BBE">
        <w:rPr>
          <w:sz w:val="24"/>
          <w:szCs w:val="24"/>
        </w:rPr>
        <w:t>ca) vezető tisztségviselői megismerhetők,</w:t>
      </w:r>
    </w:p>
    <w:p w14:paraId="6D48C9EC" w14:textId="77777777" w:rsidR="00AF3D38" w:rsidRPr="00D40BBE" w:rsidRDefault="00AF3D38" w:rsidP="00D40BBE">
      <w:pPr>
        <w:shd w:val="clear" w:color="auto" w:fill="FFFFFF"/>
        <w:suppressAutoHyphens w:val="0"/>
        <w:spacing w:line="20" w:lineRule="atLeast"/>
        <w:ind w:left="567"/>
        <w:jc w:val="both"/>
        <w:rPr>
          <w:sz w:val="24"/>
          <w:szCs w:val="24"/>
        </w:rPr>
      </w:pPr>
      <w:r w:rsidRPr="00D40BBE">
        <w:rPr>
          <w:sz w:val="24"/>
          <w:szCs w:val="24"/>
        </w:rPr>
        <w:t>cb) a civil szervezet, valamint a vezető tisztségviselői nem átlátható szervezetben nem rendelkeznek 25%-ot meghaladó részesedéssel,</w:t>
      </w:r>
    </w:p>
    <w:p w14:paraId="1C7765F0" w14:textId="77777777" w:rsidR="00AF3D38" w:rsidRPr="00D40BBE" w:rsidRDefault="00AF3D38" w:rsidP="00D40BBE">
      <w:pPr>
        <w:shd w:val="clear" w:color="auto" w:fill="FFFFFF"/>
        <w:suppressAutoHyphens w:val="0"/>
        <w:spacing w:line="20" w:lineRule="atLeast"/>
        <w:ind w:left="567"/>
        <w:jc w:val="both"/>
        <w:rPr>
          <w:sz w:val="24"/>
          <w:szCs w:val="24"/>
        </w:rPr>
      </w:pPr>
      <w:r w:rsidRPr="00D40BBE">
        <w:rPr>
          <w:sz w:val="24"/>
          <w:szCs w:val="24"/>
        </w:rPr>
        <w:t>cc) 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14:paraId="2B8E5DC3" w14:textId="77777777" w:rsidR="00AF3D38" w:rsidRPr="00AF3D38" w:rsidRDefault="00AF3D38" w:rsidP="00D40BBE">
      <w:pPr>
        <w:shd w:val="clear" w:color="auto" w:fill="FFFFFF"/>
        <w:suppressAutoHyphens w:val="0"/>
        <w:spacing w:line="20" w:lineRule="atLeast"/>
        <w:ind w:left="567" w:hanging="567"/>
        <w:jc w:val="both"/>
        <w:rPr>
          <w:sz w:val="24"/>
          <w:szCs w:val="24"/>
          <w:lang w:eastAsia="hu-HU"/>
        </w:rPr>
      </w:pPr>
    </w:p>
    <w:p w14:paraId="0FAFD6D0" w14:textId="20B4BF8A" w:rsidR="008F75C5" w:rsidRPr="00DA20EA" w:rsidRDefault="0083793D" w:rsidP="00D40BBE">
      <w:pPr>
        <w:pStyle w:val="Listaszerbekezds"/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="00D40BBE">
        <w:rPr>
          <w:sz w:val="24"/>
          <w:szCs w:val="24"/>
        </w:rPr>
        <w:tab/>
      </w:r>
      <w:r w:rsidR="008F75C5" w:rsidRPr="00DA20EA">
        <w:rPr>
          <w:sz w:val="24"/>
          <w:szCs w:val="24"/>
        </w:rPr>
        <w:t>A Szerződésben nem szabályozott kérdésekben a Polgári Törvénykönyvről szóló 2013. évi V. törvény rendelkezései, valamint a vonatkozó mindenkori hatályos jogszabályok az irányadók.</w:t>
      </w:r>
    </w:p>
    <w:p w14:paraId="67D09C49" w14:textId="77777777" w:rsidR="008F75C5" w:rsidRPr="008D591C" w:rsidRDefault="008F75C5" w:rsidP="00D40BBE">
      <w:pPr>
        <w:spacing w:line="20" w:lineRule="atLeast"/>
        <w:ind w:left="567" w:hanging="567"/>
        <w:jc w:val="both"/>
        <w:rPr>
          <w:sz w:val="24"/>
          <w:szCs w:val="24"/>
        </w:rPr>
      </w:pPr>
    </w:p>
    <w:p w14:paraId="49089B99" w14:textId="07392A6A" w:rsidR="008F75C5" w:rsidRPr="00DA20EA" w:rsidRDefault="0083793D" w:rsidP="00D40BBE">
      <w:pPr>
        <w:pStyle w:val="Listaszerbekezds"/>
        <w:suppressAutoHyphens w:val="0"/>
        <w:spacing w:line="20" w:lineRule="atLeast"/>
        <w:ind w:left="567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="00D40BBE">
        <w:rPr>
          <w:sz w:val="24"/>
          <w:szCs w:val="24"/>
        </w:rPr>
        <w:tab/>
      </w:r>
      <w:r w:rsidR="008F75C5" w:rsidRPr="00DA20EA">
        <w:rPr>
          <w:sz w:val="24"/>
          <w:szCs w:val="24"/>
        </w:rPr>
        <w:t>A Szerződés egymással megegyező, 3 (2 pld. Támogató, 1 pld. Támogatott) eredeti példányban készült. A Szerződő Felek a szerződésben foglalt feltételekkel egyetértenek, azokat elfogadják és a szerződést, mint akaratukkal mindenben megegyezőt, jóváhagyólag cégszerűen aláírják.</w:t>
      </w:r>
    </w:p>
    <w:p w14:paraId="6A4618D1" w14:textId="77777777" w:rsidR="008F75C5" w:rsidRDefault="008F75C5" w:rsidP="00D40BBE">
      <w:pPr>
        <w:suppressAutoHyphens w:val="0"/>
        <w:ind w:left="567" w:hanging="567"/>
        <w:jc w:val="both"/>
        <w:rPr>
          <w:sz w:val="24"/>
          <w:szCs w:val="24"/>
        </w:rPr>
      </w:pPr>
    </w:p>
    <w:p w14:paraId="1E32FAC5" w14:textId="77777777" w:rsidR="008F75C5" w:rsidRPr="008D591C" w:rsidRDefault="008F75C5" w:rsidP="00D40BBE">
      <w:pPr>
        <w:suppressAutoHyphens w:val="0"/>
        <w:ind w:left="567" w:hanging="567"/>
        <w:jc w:val="both"/>
        <w:rPr>
          <w:sz w:val="24"/>
          <w:szCs w:val="24"/>
        </w:rPr>
      </w:pPr>
    </w:p>
    <w:p w14:paraId="24CB202D" w14:textId="1F1A735C" w:rsidR="008F75C5" w:rsidRPr="008D591C" w:rsidRDefault="008F75C5" w:rsidP="00D40BBE">
      <w:pPr>
        <w:spacing w:beforeLines="40" w:before="96" w:line="80" w:lineRule="atLeast"/>
        <w:ind w:left="567" w:hanging="567"/>
        <w:jc w:val="both"/>
        <w:rPr>
          <w:sz w:val="24"/>
          <w:szCs w:val="24"/>
        </w:rPr>
      </w:pPr>
      <w:r w:rsidRPr="008D591C">
        <w:rPr>
          <w:sz w:val="24"/>
          <w:szCs w:val="24"/>
        </w:rPr>
        <w:t xml:space="preserve">Dunakeszi, </w:t>
      </w:r>
      <w:r>
        <w:rPr>
          <w:sz w:val="24"/>
          <w:szCs w:val="24"/>
        </w:rPr>
        <w:t>2019</w:t>
      </w:r>
      <w:r w:rsidRPr="008D591C">
        <w:rPr>
          <w:sz w:val="24"/>
          <w:szCs w:val="24"/>
        </w:rPr>
        <w:t xml:space="preserve">. </w:t>
      </w:r>
      <w:r w:rsidR="00FD3C6E">
        <w:rPr>
          <w:sz w:val="24"/>
          <w:szCs w:val="24"/>
        </w:rPr>
        <w:t>szeptember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589"/>
        <w:gridCol w:w="4589"/>
      </w:tblGrid>
      <w:tr w:rsidR="008F75C5" w:rsidRPr="008D591C" w14:paraId="4FC7D2BD" w14:textId="77777777" w:rsidTr="003D0487">
        <w:trPr>
          <w:trHeight w:val="1213"/>
        </w:trPr>
        <w:tc>
          <w:tcPr>
            <w:tcW w:w="4598" w:type="dxa"/>
          </w:tcPr>
          <w:p w14:paraId="1F9E1233" w14:textId="77777777" w:rsidR="008F75C5" w:rsidRDefault="008F75C5" w:rsidP="00D40BBE">
            <w:pPr>
              <w:tabs>
                <w:tab w:val="left" w:pos="1241"/>
              </w:tabs>
              <w:ind w:left="567" w:hanging="567"/>
              <w:rPr>
                <w:sz w:val="24"/>
                <w:szCs w:val="24"/>
              </w:rPr>
            </w:pPr>
          </w:p>
          <w:p w14:paraId="0E2CFCAE" w14:textId="77777777" w:rsidR="008F75C5" w:rsidRPr="008D591C" w:rsidRDefault="008F75C5" w:rsidP="00D40BBE">
            <w:pPr>
              <w:tabs>
                <w:tab w:val="left" w:pos="1241"/>
              </w:tabs>
              <w:ind w:left="567" w:hanging="567"/>
              <w:rPr>
                <w:sz w:val="24"/>
                <w:szCs w:val="24"/>
              </w:rPr>
            </w:pPr>
          </w:p>
          <w:p w14:paraId="6EE663FE" w14:textId="77777777" w:rsidR="008F75C5" w:rsidRPr="008D591C" w:rsidRDefault="008F75C5" w:rsidP="00D40BBE">
            <w:pPr>
              <w:tabs>
                <w:tab w:val="left" w:pos="1241"/>
              </w:tabs>
              <w:ind w:left="567" w:hanging="567"/>
              <w:rPr>
                <w:sz w:val="24"/>
                <w:szCs w:val="24"/>
              </w:rPr>
            </w:pPr>
          </w:p>
          <w:p w14:paraId="1796FDBD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1690F5E2" w14:textId="77777777" w:rsidR="008F75C5" w:rsidRPr="008D591C" w:rsidRDefault="008F75C5" w:rsidP="00D40BBE">
            <w:pPr>
              <w:ind w:left="567" w:hanging="567"/>
              <w:rPr>
                <w:sz w:val="24"/>
                <w:szCs w:val="24"/>
              </w:rPr>
            </w:pPr>
          </w:p>
          <w:p w14:paraId="523597BF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…………………………………</w:t>
            </w:r>
          </w:p>
          <w:p w14:paraId="6D0B6083" w14:textId="77777777" w:rsidR="008F75C5" w:rsidRPr="008D591C" w:rsidRDefault="008F75C5" w:rsidP="00D40BBE">
            <w:pPr>
              <w:ind w:left="567" w:hanging="567"/>
              <w:jc w:val="center"/>
              <w:rPr>
                <w:b/>
                <w:bCs/>
                <w:sz w:val="24"/>
                <w:szCs w:val="24"/>
              </w:rPr>
            </w:pPr>
            <w:r w:rsidRPr="008D591C">
              <w:rPr>
                <w:b/>
                <w:bCs/>
                <w:sz w:val="24"/>
                <w:szCs w:val="24"/>
              </w:rPr>
              <w:t>Dunakeszi Város Önkormányzata</w:t>
            </w:r>
          </w:p>
          <w:p w14:paraId="68827188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képviseli: Dióssi Csaba polgármester</w:t>
            </w:r>
          </w:p>
          <w:p w14:paraId="6F4A56A1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Támogató</w:t>
            </w:r>
          </w:p>
        </w:tc>
        <w:tc>
          <w:tcPr>
            <w:tcW w:w="4598" w:type="dxa"/>
          </w:tcPr>
          <w:p w14:paraId="11EA51BB" w14:textId="77777777" w:rsidR="008F75C5" w:rsidRPr="008D591C" w:rsidRDefault="008F75C5" w:rsidP="00D40BBE">
            <w:pPr>
              <w:ind w:left="567" w:hanging="567"/>
              <w:rPr>
                <w:sz w:val="24"/>
                <w:szCs w:val="24"/>
              </w:rPr>
            </w:pPr>
          </w:p>
          <w:p w14:paraId="654E347E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0440C382" w14:textId="77777777" w:rsidR="008F75C5" w:rsidRDefault="008F75C5" w:rsidP="00D40BBE">
            <w:pPr>
              <w:ind w:left="567" w:hanging="567"/>
              <w:rPr>
                <w:sz w:val="24"/>
                <w:szCs w:val="24"/>
              </w:rPr>
            </w:pPr>
          </w:p>
          <w:p w14:paraId="4398FDC3" w14:textId="77777777" w:rsidR="008F75C5" w:rsidRPr="008D591C" w:rsidRDefault="008F75C5" w:rsidP="00D40BBE">
            <w:pPr>
              <w:ind w:left="567" w:hanging="567"/>
              <w:rPr>
                <w:sz w:val="24"/>
                <w:szCs w:val="24"/>
              </w:rPr>
            </w:pPr>
          </w:p>
          <w:p w14:paraId="5F4BE9C5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7E5412CA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…….</w:t>
            </w:r>
            <w:r w:rsidRPr="008D591C">
              <w:rPr>
                <w:sz w:val="24"/>
                <w:szCs w:val="24"/>
              </w:rPr>
              <w:t>………………………….</w:t>
            </w:r>
          </w:p>
          <w:p w14:paraId="7A61C29F" w14:textId="77777777" w:rsidR="008F75C5" w:rsidRPr="004B474D" w:rsidRDefault="00116D30" w:rsidP="00D40BBE">
            <w:pPr>
              <w:ind w:left="567" w:hanging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Dunakeszi Óvodásokért Alapítvány</w:t>
            </w:r>
          </w:p>
          <w:p w14:paraId="137435B1" w14:textId="77777777" w:rsidR="008F75C5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képviseli: </w:t>
            </w:r>
            <w:r w:rsidR="00116D30">
              <w:rPr>
                <w:sz w:val="24"/>
                <w:szCs w:val="24"/>
              </w:rPr>
              <w:t>Dombováriné dr. Kozák Nikolett</w:t>
            </w:r>
            <w:r>
              <w:rPr>
                <w:sz w:val="24"/>
                <w:szCs w:val="24"/>
              </w:rPr>
              <w:t xml:space="preserve"> </w:t>
            </w:r>
            <w:r w:rsidR="00116D30">
              <w:rPr>
                <w:sz w:val="24"/>
                <w:szCs w:val="24"/>
              </w:rPr>
              <w:t>kuratóriumi elnök</w:t>
            </w:r>
          </w:p>
          <w:p w14:paraId="6C3C7860" w14:textId="77777777" w:rsidR="008F75C5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Támogatott</w:t>
            </w:r>
          </w:p>
          <w:p w14:paraId="66E2FA1A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2CA1A1C5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</w:tc>
      </w:tr>
      <w:tr w:rsidR="008F75C5" w:rsidRPr="008D591C" w14:paraId="389B6E06" w14:textId="77777777" w:rsidTr="003D0487">
        <w:trPr>
          <w:trHeight w:val="80"/>
        </w:trPr>
        <w:tc>
          <w:tcPr>
            <w:tcW w:w="4598" w:type="dxa"/>
          </w:tcPr>
          <w:p w14:paraId="3FEC8423" w14:textId="77777777" w:rsidR="007E1E2E" w:rsidRDefault="007E1E2E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69895F79" w14:textId="77777777" w:rsidR="007E1E2E" w:rsidRDefault="007E1E2E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56209114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Ellenjegyzem:</w:t>
            </w:r>
          </w:p>
          <w:p w14:paraId="3A6A8A3A" w14:textId="77777777" w:rsidR="008F75C5" w:rsidRPr="008D591C" w:rsidRDefault="008F75C5" w:rsidP="00D40BBE">
            <w:pPr>
              <w:ind w:left="567" w:hanging="567"/>
              <w:rPr>
                <w:sz w:val="24"/>
                <w:szCs w:val="24"/>
              </w:rPr>
            </w:pPr>
          </w:p>
          <w:p w14:paraId="2445A45F" w14:textId="77777777" w:rsidR="008F75C5" w:rsidRDefault="008F75C5" w:rsidP="00D40BBE">
            <w:pPr>
              <w:ind w:left="567" w:hanging="567"/>
              <w:rPr>
                <w:sz w:val="24"/>
                <w:szCs w:val="24"/>
              </w:rPr>
            </w:pPr>
          </w:p>
          <w:p w14:paraId="1EBF8710" w14:textId="77777777" w:rsidR="00D335D5" w:rsidRPr="008D591C" w:rsidRDefault="00D335D5" w:rsidP="00D40BBE">
            <w:pPr>
              <w:ind w:left="567" w:hanging="567"/>
              <w:rPr>
                <w:sz w:val="24"/>
                <w:szCs w:val="24"/>
              </w:rPr>
            </w:pPr>
          </w:p>
          <w:p w14:paraId="34AD2D48" w14:textId="77777777" w:rsidR="008F75C5" w:rsidRPr="008D591C" w:rsidRDefault="008F75C5" w:rsidP="00D40BBE">
            <w:pPr>
              <w:ind w:left="567" w:hanging="567"/>
              <w:rPr>
                <w:sz w:val="24"/>
                <w:szCs w:val="24"/>
              </w:rPr>
            </w:pPr>
          </w:p>
          <w:p w14:paraId="72AEED08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 xml:space="preserve">…………………………………                         </w:t>
            </w:r>
          </w:p>
          <w:p w14:paraId="3BC84FDB" w14:textId="77777777" w:rsidR="008F75C5" w:rsidRPr="008D591C" w:rsidRDefault="008F75C5" w:rsidP="00D40BBE">
            <w:pPr>
              <w:ind w:left="567" w:hanging="567"/>
              <w:jc w:val="center"/>
              <w:rPr>
                <w:b/>
                <w:bCs/>
                <w:sz w:val="24"/>
                <w:szCs w:val="24"/>
              </w:rPr>
            </w:pPr>
            <w:r w:rsidRPr="008D591C">
              <w:rPr>
                <w:b/>
                <w:bCs/>
                <w:sz w:val="24"/>
                <w:szCs w:val="24"/>
              </w:rPr>
              <w:t xml:space="preserve">dr. Molnár György                            </w:t>
            </w:r>
          </w:p>
          <w:p w14:paraId="0EAC5975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 xml:space="preserve">Jegyző                                                                                  </w:t>
            </w:r>
          </w:p>
        </w:tc>
        <w:tc>
          <w:tcPr>
            <w:tcW w:w="4598" w:type="dxa"/>
          </w:tcPr>
          <w:p w14:paraId="04F08944" w14:textId="77777777" w:rsidR="007E1E2E" w:rsidRDefault="007E1E2E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05B01637" w14:textId="77777777" w:rsidR="007E1E2E" w:rsidRDefault="007E1E2E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4F50E39E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Pénzügyileg ellenjegyzem:</w:t>
            </w:r>
          </w:p>
          <w:p w14:paraId="6D39019B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3EFF9603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6E2AD0EC" w14:textId="77777777" w:rsidR="008F75C5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7B9DD3C9" w14:textId="77777777" w:rsidR="00D335D5" w:rsidRPr="008D591C" w:rsidRDefault="00D335D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</w:p>
          <w:p w14:paraId="70D2AF24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…………………………………</w:t>
            </w:r>
          </w:p>
          <w:p w14:paraId="5D95F249" w14:textId="77777777" w:rsidR="008F75C5" w:rsidRPr="008D591C" w:rsidRDefault="008F75C5" w:rsidP="00D40BBE">
            <w:pPr>
              <w:ind w:left="567" w:hanging="567"/>
              <w:jc w:val="center"/>
              <w:rPr>
                <w:b/>
                <w:bCs/>
                <w:sz w:val="24"/>
                <w:szCs w:val="24"/>
              </w:rPr>
            </w:pPr>
            <w:r w:rsidRPr="008D591C">
              <w:rPr>
                <w:b/>
                <w:bCs/>
                <w:sz w:val="24"/>
                <w:szCs w:val="24"/>
              </w:rPr>
              <w:t>Pállné Kovács Mária</w:t>
            </w:r>
          </w:p>
          <w:p w14:paraId="5C7CBE3F" w14:textId="77777777" w:rsidR="008F75C5" w:rsidRPr="008D591C" w:rsidRDefault="008F75C5" w:rsidP="00D40BBE">
            <w:pPr>
              <w:ind w:left="567" w:hanging="567"/>
              <w:jc w:val="center"/>
              <w:rPr>
                <w:sz w:val="24"/>
                <w:szCs w:val="24"/>
              </w:rPr>
            </w:pPr>
            <w:r w:rsidRPr="008D591C">
              <w:rPr>
                <w:sz w:val="24"/>
                <w:szCs w:val="24"/>
              </w:rPr>
              <w:t>Gazdasági Osztályvezető</w:t>
            </w:r>
          </w:p>
        </w:tc>
      </w:tr>
    </w:tbl>
    <w:p w14:paraId="60627FDA" w14:textId="0A360623" w:rsidR="007967BA" w:rsidRDefault="008F75C5" w:rsidP="00D40BBE">
      <w:r w:rsidRPr="001F43DA">
        <w:tab/>
      </w:r>
      <w:r w:rsidRPr="001F43DA">
        <w:tab/>
      </w:r>
      <w:r w:rsidRPr="001F43DA">
        <w:tab/>
      </w:r>
      <w:r w:rsidRPr="001F43DA">
        <w:tab/>
      </w:r>
      <w:r w:rsidRPr="001F43DA">
        <w:tab/>
        <w:t xml:space="preserve">  </w:t>
      </w:r>
    </w:p>
    <w:sectPr w:rsidR="007967BA" w:rsidSect="00771BD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269549" w16cid:durableId="212B7912"/>
  <w16cid:commentId w16cid:paraId="4B39C96A" w16cid:durableId="212B7E8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349E7" w14:textId="77777777" w:rsidR="007E58AF" w:rsidRDefault="007E58AF" w:rsidP="0033485A">
      <w:r>
        <w:separator/>
      </w:r>
    </w:p>
  </w:endnote>
  <w:endnote w:type="continuationSeparator" w:id="0">
    <w:p w14:paraId="4DD4E769" w14:textId="77777777" w:rsidR="007E58AF" w:rsidRDefault="007E58AF" w:rsidP="00334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6653589"/>
      <w:docPartObj>
        <w:docPartGallery w:val="Page Numbers (Bottom of Page)"/>
        <w:docPartUnique/>
      </w:docPartObj>
    </w:sdtPr>
    <w:sdtEndPr/>
    <w:sdtContent>
      <w:p w14:paraId="7075F713" w14:textId="4D18F9FC" w:rsidR="0033485A" w:rsidRDefault="0033485A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2D6">
          <w:rPr>
            <w:noProof/>
          </w:rPr>
          <w:t>2</w:t>
        </w:r>
        <w:r>
          <w:fldChar w:fldCharType="end"/>
        </w:r>
      </w:p>
    </w:sdtContent>
  </w:sdt>
  <w:p w14:paraId="78949035" w14:textId="77777777" w:rsidR="0033485A" w:rsidRPr="0033485A" w:rsidRDefault="0033485A">
    <w:pPr>
      <w:pStyle w:val="llb"/>
      <w:rPr>
        <w:i/>
      </w:rPr>
    </w:pPr>
    <w:r>
      <w:rPr>
        <w:i/>
      </w:rPr>
      <w:t>„Támogatási szerződés- Dunakeszi Óvodásokért Alapítvány és Dunakeszi Város Önkormányzata között”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8D54E" w14:textId="77777777" w:rsidR="007E58AF" w:rsidRDefault="007E58AF" w:rsidP="0033485A">
      <w:r>
        <w:separator/>
      </w:r>
    </w:p>
  </w:footnote>
  <w:footnote w:type="continuationSeparator" w:id="0">
    <w:p w14:paraId="71958361" w14:textId="77777777" w:rsidR="007E58AF" w:rsidRDefault="007E58AF" w:rsidP="00334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A63CDC"/>
    <w:multiLevelType w:val="hybridMultilevel"/>
    <w:tmpl w:val="1D328A3E"/>
    <w:lvl w:ilvl="0" w:tplc="040E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38347107"/>
    <w:multiLevelType w:val="hybridMultilevel"/>
    <w:tmpl w:val="D462623C"/>
    <w:lvl w:ilvl="0" w:tplc="0CD49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8D07EB9"/>
    <w:multiLevelType w:val="hybridMultilevel"/>
    <w:tmpl w:val="C2D6050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5C5"/>
    <w:rsid w:val="00072222"/>
    <w:rsid w:val="000F30E1"/>
    <w:rsid w:val="00116D30"/>
    <w:rsid w:val="00130B49"/>
    <w:rsid w:val="00185B15"/>
    <w:rsid w:val="00190C5B"/>
    <w:rsid w:val="001A49A6"/>
    <w:rsid w:val="001F6092"/>
    <w:rsid w:val="001F6BD7"/>
    <w:rsid w:val="00236433"/>
    <w:rsid w:val="00256167"/>
    <w:rsid w:val="00256884"/>
    <w:rsid w:val="002632B1"/>
    <w:rsid w:val="00283798"/>
    <w:rsid w:val="00291961"/>
    <w:rsid w:val="002A72C9"/>
    <w:rsid w:val="002C0238"/>
    <w:rsid w:val="002E30F6"/>
    <w:rsid w:val="002F3EAA"/>
    <w:rsid w:val="00315020"/>
    <w:rsid w:val="003155E8"/>
    <w:rsid w:val="0033485A"/>
    <w:rsid w:val="00344D0A"/>
    <w:rsid w:val="00345992"/>
    <w:rsid w:val="00365713"/>
    <w:rsid w:val="003720A2"/>
    <w:rsid w:val="00396635"/>
    <w:rsid w:val="004000BC"/>
    <w:rsid w:val="004313BC"/>
    <w:rsid w:val="004314CF"/>
    <w:rsid w:val="00443BB6"/>
    <w:rsid w:val="004449F9"/>
    <w:rsid w:val="004655D1"/>
    <w:rsid w:val="00465E93"/>
    <w:rsid w:val="00494795"/>
    <w:rsid w:val="00497A54"/>
    <w:rsid w:val="004D5866"/>
    <w:rsid w:val="004F2141"/>
    <w:rsid w:val="00533675"/>
    <w:rsid w:val="0054354A"/>
    <w:rsid w:val="0054632D"/>
    <w:rsid w:val="005E0723"/>
    <w:rsid w:val="006036EB"/>
    <w:rsid w:val="00620FED"/>
    <w:rsid w:val="00646C16"/>
    <w:rsid w:val="00681DE3"/>
    <w:rsid w:val="00692E57"/>
    <w:rsid w:val="006A0683"/>
    <w:rsid w:val="006E79BE"/>
    <w:rsid w:val="0071239F"/>
    <w:rsid w:val="007967BA"/>
    <w:rsid w:val="007E1E2E"/>
    <w:rsid w:val="007E58AF"/>
    <w:rsid w:val="0083793D"/>
    <w:rsid w:val="00863A95"/>
    <w:rsid w:val="0086720A"/>
    <w:rsid w:val="008838B9"/>
    <w:rsid w:val="008A2D54"/>
    <w:rsid w:val="008B2F4A"/>
    <w:rsid w:val="008F75C5"/>
    <w:rsid w:val="0091763F"/>
    <w:rsid w:val="00917C0F"/>
    <w:rsid w:val="009B6ECC"/>
    <w:rsid w:val="009B7CDB"/>
    <w:rsid w:val="009F12D6"/>
    <w:rsid w:val="00A43DDA"/>
    <w:rsid w:val="00A705E8"/>
    <w:rsid w:val="00AD3BC3"/>
    <w:rsid w:val="00AD4CA6"/>
    <w:rsid w:val="00AF3D38"/>
    <w:rsid w:val="00B0647F"/>
    <w:rsid w:val="00B07DB2"/>
    <w:rsid w:val="00B15076"/>
    <w:rsid w:val="00C14A40"/>
    <w:rsid w:val="00C40689"/>
    <w:rsid w:val="00CF4F1C"/>
    <w:rsid w:val="00D177E6"/>
    <w:rsid w:val="00D245C2"/>
    <w:rsid w:val="00D335D5"/>
    <w:rsid w:val="00D37C22"/>
    <w:rsid w:val="00D40BBE"/>
    <w:rsid w:val="00D74B2F"/>
    <w:rsid w:val="00D84B5C"/>
    <w:rsid w:val="00D92406"/>
    <w:rsid w:val="00DA20EA"/>
    <w:rsid w:val="00DD612D"/>
    <w:rsid w:val="00DE245D"/>
    <w:rsid w:val="00E11652"/>
    <w:rsid w:val="00EB5A89"/>
    <w:rsid w:val="00EC1275"/>
    <w:rsid w:val="00EE49D4"/>
    <w:rsid w:val="00EE7952"/>
    <w:rsid w:val="00F21A9F"/>
    <w:rsid w:val="00F56240"/>
    <w:rsid w:val="00F759B9"/>
    <w:rsid w:val="00FD3C6E"/>
    <w:rsid w:val="00FE26DD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1F085"/>
  <w15:chartTrackingRefBased/>
  <w15:docId w15:val="{6E964B55-AAF9-4796-8531-A187FB622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F75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Cmsor5">
    <w:name w:val="heading 5"/>
    <w:basedOn w:val="Norml"/>
    <w:next w:val="Norml"/>
    <w:link w:val="Cmsor5Char"/>
    <w:uiPriority w:val="99"/>
    <w:qFormat/>
    <w:rsid w:val="008F75C5"/>
    <w:pPr>
      <w:keepNext/>
      <w:jc w:val="center"/>
      <w:outlineLvl w:val="4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uiPriority w:val="99"/>
    <w:rsid w:val="008F75C5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styleId="Hiperhivatkozs">
    <w:name w:val="Hyperlink"/>
    <w:basedOn w:val="Bekezdsalapbettpusa"/>
    <w:uiPriority w:val="99"/>
    <w:rsid w:val="008F75C5"/>
    <w:rPr>
      <w:rFonts w:cs="Times New Roman"/>
      <w:color w:val="0000FF"/>
      <w:u w:val="single"/>
    </w:rPr>
  </w:style>
  <w:style w:type="paragraph" w:styleId="Szvegtrzs2">
    <w:name w:val="Body Text 2"/>
    <w:basedOn w:val="Norml"/>
    <w:link w:val="Szvegtrzs2Char"/>
    <w:uiPriority w:val="99"/>
    <w:rsid w:val="008F75C5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8F75C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lb">
    <w:name w:val="footer"/>
    <w:basedOn w:val="Norml"/>
    <w:link w:val="llbChar"/>
    <w:uiPriority w:val="99"/>
    <w:rsid w:val="008F75C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F75C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ldalszm">
    <w:name w:val="page number"/>
    <w:basedOn w:val="Bekezdsalapbettpusa"/>
    <w:uiPriority w:val="99"/>
    <w:rsid w:val="008F75C5"/>
    <w:rPr>
      <w:rFonts w:cs="Times New Roman"/>
    </w:rPr>
  </w:style>
  <w:style w:type="paragraph" w:styleId="lfej">
    <w:name w:val="header"/>
    <w:basedOn w:val="Norml"/>
    <w:link w:val="lfejChar"/>
    <w:uiPriority w:val="99"/>
    <w:unhideWhenUsed/>
    <w:rsid w:val="0033485A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3485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Listaszerbekezds">
    <w:name w:val="List Paragraph"/>
    <w:basedOn w:val="Norml"/>
    <w:uiPriority w:val="34"/>
    <w:qFormat/>
    <w:rsid w:val="0025688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DA20E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A20EA"/>
    <w:rPr>
      <w:rFonts w:ascii="Segoe UI" w:eastAsia="Times New Roman" w:hAnsi="Segoe UI" w:cs="Segoe UI"/>
      <w:sz w:val="18"/>
      <w:szCs w:val="18"/>
      <w:lang w:eastAsia="zh-CN"/>
    </w:rPr>
  </w:style>
  <w:style w:type="character" w:styleId="Jegyzethivatkozs">
    <w:name w:val="annotation reference"/>
    <w:basedOn w:val="Bekezdsalapbettpusa"/>
    <w:uiPriority w:val="99"/>
    <w:semiHidden/>
    <w:unhideWhenUsed/>
    <w:rsid w:val="00F21A9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21A9F"/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21A9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21A9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21A9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1418</Words>
  <Characters>9787</Characters>
  <Application>Microsoft Office Word</Application>
  <DocSecurity>4</DocSecurity>
  <Lines>81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dr. Baranyi Ildikó</cp:lastModifiedBy>
  <cp:revision>2</cp:revision>
  <dcterms:created xsi:type="dcterms:W3CDTF">2019-09-20T10:52:00Z</dcterms:created>
  <dcterms:modified xsi:type="dcterms:W3CDTF">2019-09-20T10:52:00Z</dcterms:modified>
</cp:coreProperties>
</file>